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315" w:rsidRDefault="00BE2315">
      <w:pPr>
        <w:rPr>
          <w:color w:val="FF0000"/>
        </w:rPr>
      </w:pPr>
    </w:p>
    <w:p w:rsidR="00A62C8F" w:rsidRDefault="00217134">
      <w:pPr>
        <w:spacing w:line="480" w:lineRule="exact"/>
        <w:jc w:val="center"/>
        <w:rPr>
          <w:rFonts w:ascii="方正小标宋简体" w:eastAsia="方正小标宋简体" w:cs="宋体" w:hint="eastAsia"/>
          <w:color w:val="000000"/>
          <w:sz w:val="44"/>
          <w:szCs w:val="44"/>
        </w:rPr>
      </w:pPr>
      <w:r>
        <w:rPr>
          <w:rFonts w:ascii="方正小标宋简体" w:eastAsia="方正小标宋简体" w:cs="宋体" w:hint="eastAsia"/>
          <w:color w:val="000000"/>
          <w:sz w:val="44"/>
          <w:szCs w:val="44"/>
        </w:rPr>
        <w:t>烈士遗属</w:t>
      </w:r>
      <w:r w:rsidR="00A62C8F">
        <w:rPr>
          <w:rFonts w:ascii="方正小标宋简体" w:eastAsia="方正小标宋简体" w:cs="宋体" w:hint="eastAsia"/>
          <w:color w:val="000000"/>
          <w:sz w:val="44"/>
          <w:szCs w:val="44"/>
        </w:rPr>
        <w:t>、因公牺牲军人、病故军人家属</w:t>
      </w:r>
    </w:p>
    <w:p w:rsidR="00BE2315" w:rsidRDefault="00217134" w:rsidP="00A62C8F">
      <w:pPr>
        <w:spacing w:line="480" w:lineRule="exact"/>
        <w:jc w:val="center"/>
        <w:rPr>
          <w:rFonts w:ascii="方正小标宋简体" w:eastAsia="方正小标宋简体" w:cs="宋体"/>
          <w:color w:val="000000"/>
          <w:sz w:val="44"/>
          <w:szCs w:val="44"/>
        </w:rPr>
      </w:pPr>
      <w:r>
        <w:rPr>
          <w:rFonts w:ascii="方正小标宋简体" w:eastAsia="方正小标宋简体" w:cs="宋体" w:hint="eastAsia"/>
          <w:color w:val="000000"/>
          <w:sz w:val="44"/>
          <w:szCs w:val="44"/>
        </w:rPr>
        <w:t>定期抚恤金</w:t>
      </w:r>
      <w:r w:rsidR="009D3E1F">
        <w:rPr>
          <w:rFonts w:ascii="方正小标宋简体" w:eastAsia="方正小标宋简体" w:cs="宋体" w:hint="eastAsia"/>
          <w:color w:val="000000"/>
          <w:sz w:val="44"/>
          <w:szCs w:val="44"/>
        </w:rPr>
        <w:t>给付运行流程图</w:t>
      </w:r>
    </w:p>
    <w:p w:rsidR="00BE2315" w:rsidRDefault="00A62C8F">
      <w:r>
        <w:rPr>
          <w:noProof/>
        </w:rPr>
        <w:pict>
          <v:oval id="_x0000_s2427" style="position:absolute;left:0;text-align:left;margin-left:101.4pt;margin-top:7.05pt;width:227.85pt;height:70.6pt;z-index:251864064">
            <v:textbox>
              <w:txbxContent>
                <w:p w:rsidR="00A62C8F" w:rsidRDefault="00A62C8F" w:rsidP="00A62C8F">
                  <w:pPr>
                    <w:jc w:val="center"/>
                    <w:rPr>
                      <w:rFonts w:hint="eastAsia"/>
                    </w:rPr>
                  </w:pPr>
                  <w:r>
                    <w:t>申请</w:t>
                  </w:r>
                </w:p>
                <w:p w:rsidR="00A62C8F" w:rsidRPr="00A62C8F" w:rsidRDefault="00A62C8F" w:rsidP="00A62C8F">
                  <w:pPr>
                    <w:rPr>
                      <w:sz w:val="15"/>
                      <w:szCs w:val="15"/>
                    </w:rPr>
                  </w:pPr>
                  <w:r w:rsidRPr="00A62C8F">
                    <w:rPr>
                      <w:rFonts w:hint="eastAsia"/>
                      <w:sz w:val="15"/>
                      <w:szCs w:val="15"/>
                    </w:rPr>
                    <w:t>应当提交的申请材料：</w:t>
                  </w:r>
                  <w:r w:rsidRPr="00A62C8F">
                    <w:rPr>
                      <w:bCs/>
                      <w:sz w:val="15"/>
                      <w:szCs w:val="15"/>
                    </w:rPr>
                    <w:t>烈士证明书，申请人身份证</w:t>
                  </w:r>
                  <w:r>
                    <w:rPr>
                      <w:bCs/>
                      <w:sz w:val="15"/>
                      <w:szCs w:val="15"/>
                    </w:rPr>
                    <w:t>、户口簿复印件，申请人银行卡号</w:t>
                  </w:r>
                </w:p>
              </w:txbxContent>
            </v:textbox>
          </v:oval>
        </w:pict>
      </w:r>
    </w:p>
    <w:p w:rsidR="00BE2315" w:rsidRDefault="00BE2315"/>
    <w:p w:rsidR="00BE2315" w:rsidRDefault="00A62C8F">
      <w: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自选图形 241" o:spid="_x0000_s2073" type="#_x0000_t34" style="position:absolute;left:0;text-align:left;margin-left:-20.75pt;margin-top:4.1pt;width:127.85pt;height:42.35pt;flip:y;z-index:251677696" o:connectortype="elbow" adj="10796,108765,-11700">
            <v:stroke endarrow="block"/>
          </v:shape>
        </w:pict>
      </w:r>
    </w:p>
    <w:p w:rsidR="00BE2315" w:rsidRDefault="00BE2315"/>
    <w:p w:rsidR="00BE2315" w:rsidRDefault="00A62C8F">
      <w:r w:rsidRPr="00BD1396">
        <w:rPr>
          <w:rFonts w:ascii="宋体" w:hAnsi="宋体" w:cs="宋体"/>
          <w:kern w:val="0"/>
          <w:sz w:val="24"/>
        </w:rPr>
        <w:pict>
          <v:shapetype id="_x0000_t32" coordsize="21600,21600" o:spt="32" o:oned="t" path="m,l21600,21600e" filled="f">
            <v:path arrowok="t" fillok="f" o:connecttype="none"/>
            <o:lock v:ext="edit" shapetype="t"/>
          </v:shapetype>
          <v:shape id="自选图形 526" o:spid="_x0000_s2074" type="#_x0000_t32" style="position:absolute;left:0;text-align:left;margin-left:184.45pt;margin-top:36.9pt;width:43.25pt;height:0;rotation:90;z-index:251680768" adj="-146131,-1,-146131">
            <v:fill o:detectmouseclick="t"/>
            <v:stroke endarrow="block"/>
          </v:shape>
        </w:pict>
      </w:r>
    </w:p>
    <w:p w:rsidR="00BE2315" w:rsidRDefault="00BD1396">
      <w:r w:rsidRPr="00BD1396">
        <w:rPr>
          <w:rFonts w:ascii="宋体" w:hAnsi="宋体" w:cs="宋体"/>
          <w:kern w:val="0"/>
          <w:sz w:val="24"/>
        </w:rPr>
        <w:pict>
          <v:shapetype id="_x0000_t202" coordsize="21600,21600" o:spt="202" path="m,l,21600r21600,l21600,xe">
            <v:stroke joinstyle="miter"/>
            <v:path gradientshapeok="t" o:connecttype="rect"/>
          </v:shapetype>
          <v:shape id="文本框 10" o:spid="_x0000_s2075" type="#_x0000_t202" style="position:absolute;left:0;text-align:left;margin-left:-26.2pt;margin-top:-.35pt;width:108.9pt;height:56.2pt;z-index:251524096;mso-width-relative:margin;mso-height-relative:margin">
            <v:textbox>
              <w:txbxContent>
                <w:p w:rsidR="00A62C8F" w:rsidRDefault="00A62C8F">
                  <w:pPr>
                    <w:jc w:val="center"/>
                  </w:pPr>
                  <w:r>
                    <w:t>补正（按照相关要求补充资料）</w:t>
                  </w:r>
                </w:p>
              </w:txbxContent>
            </v:textbox>
          </v:shape>
        </w:pict>
      </w:r>
    </w:p>
    <w:p w:rsidR="00BE2315" w:rsidRDefault="00BE2315"/>
    <w:p w:rsidR="00BE2315" w:rsidRDefault="00BD1396">
      <w:r>
        <w:pict>
          <v:shape id="文本框 8" o:spid="_x0000_s2076" type="#_x0000_t202" style="position:absolute;left:0;text-align:left;margin-left:137.85pt;margin-top:12.7pt;width:139.95pt;height:62.95pt;z-index:251522048;mso-width-relative:margin;mso-height-relative:margin">
            <v:textbox>
              <w:txbxContent>
                <w:p w:rsidR="00A62C8F" w:rsidRDefault="00A62C8F">
                  <w:pPr>
                    <w:jc w:val="center"/>
                  </w:pPr>
                  <w:r>
                    <w:t>受理（</w:t>
                  </w:r>
                  <w:r>
                    <w:rPr>
                      <w:rFonts w:hint="eastAsia"/>
                    </w:rPr>
                    <w:t>团场社会事务办公室</w:t>
                  </w:r>
                  <w:r>
                    <w:t>对其资料进行初审后，上报</w:t>
                  </w:r>
                  <w:r>
                    <w:rPr>
                      <w:rFonts w:hint="eastAsia"/>
                    </w:rPr>
                    <w:t>师退役军人事务局</w:t>
                  </w:r>
                  <w:r>
                    <w:t>）</w:t>
                  </w:r>
                </w:p>
              </w:txbxContent>
            </v:textbox>
          </v:shape>
        </w:pict>
      </w:r>
    </w:p>
    <w:p w:rsidR="00BE2315" w:rsidRDefault="00BD1396">
      <w:r>
        <w:pict>
          <v:shape id="自选图形 240" o:spid="_x0000_s2077" type="#_x0000_t34" style="position:absolute;left:0;text-align:left;margin-left:25.65pt;margin-top:10.45pt;width:110.4pt;height:41.9pt;rotation:180;z-index:251676672" adj="21571">
            <v:fill o:detectmouseclick="t"/>
            <v:stroke endarrow="block"/>
          </v:shape>
        </w:pict>
      </w:r>
    </w:p>
    <w:p w:rsidR="00BE2315" w:rsidRDefault="00BD1396">
      <w:r w:rsidRPr="00BD1396">
        <w:rPr>
          <w:rFonts w:ascii="宋体" w:hAnsi="宋体" w:cs="宋体"/>
          <w:kern w:val="0"/>
          <w:sz w:val="24"/>
        </w:rPr>
        <w:pict>
          <v:shape id="文本框 14" o:spid="_x0000_s2078" type="#_x0000_t202" style="position:absolute;left:0;text-align:left;margin-left:382.15pt;margin-top:3.3pt;width:79.55pt;height:62.4pt;z-index:251528192;mso-width-relative:margin;mso-height-relative:margin">
            <v:textbox>
              <w:txbxContent>
                <w:p w:rsidR="00A62C8F" w:rsidRDefault="00A62C8F">
                  <w:pPr>
                    <w:jc w:val="center"/>
                    <w:rPr>
                      <w:bCs/>
                    </w:rPr>
                  </w:pPr>
                  <w:r>
                    <w:rPr>
                      <w:rFonts w:hint="eastAsia"/>
                      <w:bCs/>
                    </w:rPr>
                    <w:t>书面告知其理由和相关政策</w:t>
                  </w:r>
                </w:p>
              </w:txbxContent>
            </v:textbox>
          </v:shape>
        </w:pict>
      </w:r>
    </w:p>
    <w:p w:rsidR="00BE2315" w:rsidRDefault="009D3E1F">
      <w:pPr>
        <w:tabs>
          <w:tab w:val="left" w:pos="1105"/>
          <w:tab w:val="left" w:pos="5805"/>
        </w:tabs>
      </w:pPr>
      <w:r>
        <w:tab/>
      </w:r>
      <w:r>
        <w:t>需补正资料</w:t>
      </w:r>
      <w:r>
        <w:tab/>
      </w:r>
      <w:r>
        <w:t>不符合给付条件</w:t>
      </w:r>
    </w:p>
    <w:p w:rsidR="00BE2315" w:rsidRDefault="00BD1396">
      <w:r>
        <w:pict>
          <v:shape id="自选图形 17" o:spid="_x0000_s2079" type="#_x0000_t32" style="position:absolute;left:0;text-align:left;margin-left:206.05pt;margin-top:12.85pt;width:.05pt;height:32.4pt;z-index:251529216" o:connectortype="straight">
            <v:stroke endarrow="block"/>
          </v:shape>
        </w:pict>
      </w:r>
      <w:r>
        <w:pict>
          <v:shape id="自选图形 25" o:spid="_x0000_s2080" type="#_x0000_t32" style="position:absolute;left:0;text-align:left;margin-left:280.5pt;margin-top:4.15pt;width:101.65pt;height:0;z-index:251533312" o:connectortype="straight">
            <v:stroke endarrow="block"/>
          </v:shape>
        </w:pict>
      </w:r>
    </w:p>
    <w:p w:rsidR="00BE2315" w:rsidRDefault="00BE2315"/>
    <w:p w:rsidR="00BE2315" w:rsidRDefault="00BE2315"/>
    <w:p w:rsidR="00BE2315" w:rsidRDefault="00BD1396">
      <w:r w:rsidRPr="00BD1396">
        <w:rPr>
          <w:rFonts w:ascii="宋体" w:hAnsi="宋体" w:cs="宋体"/>
          <w:kern w:val="0"/>
          <w:sz w:val="24"/>
        </w:rPr>
        <w:pict>
          <v:shape id="文本框 13" o:spid="_x0000_s2081" type="#_x0000_t202" style="position:absolute;left:0;text-align:left;margin-left:137.4pt;margin-top:.25pt;width:139.95pt;height:54.55pt;z-index:251527168;mso-width-relative:margin;mso-height-relative:margin">
            <v:textbox>
              <w:txbxContent>
                <w:p w:rsidR="00A62C8F" w:rsidRDefault="00A62C8F">
                  <w:pPr>
                    <w:jc w:val="center"/>
                  </w:pPr>
                  <w:r>
                    <w:t>审查（</w:t>
                  </w:r>
                  <w:r>
                    <w:rPr>
                      <w:rFonts w:hint="eastAsia"/>
                    </w:rPr>
                    <w:t>师退役军人事务局</w:t>
                  </w:r>
                  <w:r>
                    <w:t>对上报资料进行审查后上报</w:t>
                  </w:r>
                  <w:r>
                    <w:rPr>
                      <w:rFonts w:hint="eastAsia"/>
                    </w:rPr>
                    <w:t>兵团退役军人事务局</w:t>
                  </w:r>
                  <w:r>
                    <w:t>）</w:t>
                  </w:r>
                </w:p>
              </w:txbxContent>
            </v:textbox>
          </v:shape>
        </w:pict>
      </w:r>
    </w:p>
    <w:p w:rsidR="00BE2315" w:rsidRDefault="00BE2315"/>
    <w:p w:rsidR="00BE2315" w:rsidRDefault="00BE2315"/>
    <w:p w:rsidR="00BE2315" w:rsidRDefault="00BD1396">
      <w:r>
        <w:pict>
          <v:shape id="自选图形 18" o:spid="_x0000_s2082" type="#_x0000_t32" style="position:absolute;left:0;text-align:left;margin-left:204.65pt;margin-top:6.15pt;width:.05pt;height:25.15pt;z-index:251530240" o:connectortype="straight">
            <v:stroke endarrow="block"/>
          </v:shape>
        </w:pict>
      </w:r>
    </w:p>
    <w:p w:rsidR="00BE2315" w:rsidRDefault="00BE2315"/>
    <w:p w:rsidR="00BE2315" w:rsidRDefault="00BD1396">
      <w:pPr>
        <w:tabs>
          <w:tab w:val="left" w:pos="5880"/>
        </w:tabs>
      </w:pPr>
      <w:r w:rsidRPr="00BD1396">
        <w:rPr>
          <w:rFonts w:ascii="宋体" w:hAnsi="宋体" w:cs="宋体"/>
          <w:kern w:val="0"/>
          <w:sz w:val="24"/>
        </w:rPr>
        <w:pict>
          <v:shape id="文本框 12" o:spid="_x0000_s2083" type="#_x0000_t202" style="position:absolute;left:0;text-align:left;margin-left:132.7pt;margin-top:.75pt;width:149.75pt;height:36.45pt;z-index:251526144;mso-width-relative:margin;mso-height-relative:margin">
            <v:textbox>
              <w:txbxContent>
                <w:p w:rsidR="00A62C8F" w:rsidRDefault="00A62C8F">
                  <w:pPr>
                    <w:jc w:val="center"/>
                  </w:pPr>
                  <w:r>
                    <w:t>审核（</w:t>
                  </w:r>
                  <w:r>
                    <w:rPr>
                      <w:rFonts w:hint="eastAsia"/>
                    </w:rPr>
                    <w:t>兵团退役军人事务局）</w:t>
                  </w:r>
                </w:p>
              </w:txbxContent>
            </v:textbox>
          </v:shape>
        </w:pict>
      </w:r>
      <w:r w:rsidR="009D3E1F">
        <w:tab/>
      </w:r>
    </w:p>
    <w:p w:rsidR="00BE2315" w:rsidRDefault="00BE2315"/>
    <w:p w:rsidR="00BE2315" w:rsidRDefault="00BD1396">
      <w:r>
        <w:pict>
          <v:shape id="自选图形 19" o:spid="_x0000_s2084" type="#_x0000_t32" style="position:absolute;left:0;text-align:left;margin-left:204.45pt;margin-top:7pt;width:0;height:27.85pt;z-index:251531264" o:connectortype="straight">
            <v:stroke endarrow="block"/>
          </v:shape>
        </w:pict>
      </w:r>
    </w:p>
    <w:p w:rsidR="00BE2315" w:rsidRDefault="00BE2315"/>
    <w:p w:rsidR="00BE2315" w:rsidRDefault="00BD1396">
      <w:r w:rsidRPr="00BD1396">
        <w:rPr>
          <w:rFonts w:ascii="宋体" w:hAnsi="宋体" w:cs="宋体"/>
          <w:kern w:val="0"/>
          <w:sz w:val="24"/>
        </w:rPr>
        <w:pict>
          <v:shape id="文本框 11" o:spid="_x0000_s2085" type="#_x0000_t202" style="position:absolute;left:0;text-align:left;margin-left:134.7pt;margin-top:4.15pt;width:143.75pt;height:53.65pt;z-index:251525120;mso-width-relative:margin;mso-height-relative:margin">
            <v:textbox>
              <w:txbxContent>
                <w:p w:rsidR="00A62C8F" w:rsidRDefault="00A62C8F">
                  <w:pPr>
                    <w:jc w:val="center"/>
                  </w:pPr>
                  <w:r>
                    <w:t>决定（</w:t>
                  </w:r>
                  <w:r>
                    <w:rPr>
                      <w:rFonts w:hint="eastAsia"/>
                    </w:rPr>
                    <w:t>兵团退役军人事务局</w:t>
                  </w:r>
                  <w:r>
                    <w:t>审批后，发放相关证书，并反馈</w:t>
                  </w:r>
                  <w:r>
                    <w:rPr>
                      <w:rFonts w:hint="eastAsia"/>
                    </w:rPr>
                    <w:t>师退役军人事务局</w:t>
                  </w:r>
                  <w:r>
                    <w:t>）</w:t>
                  </w:r>
                </w:p>
              </w:txbxContent>
            </v:textbox>
          </v:shape>
        </w:pict>
      </w:r>
    </w:p>
    <w:p w:rsidR="00BE2315" w:rsidRDefault="00BE2315"/>
    <w:p w:rsidR="00BE2315" w:rsidRDefault="00BE2315"/>
    <w:p w:rsidR="00BE2315" w:rsidRDefault="00BD1396">
      <w:r>
        <w:pict>
          <v:shape id="自选图形 20" o:spid="_x0000_s2086" type="#_x0000_t32" style="position:absolute;left:0;text-align:left;margin-left:205.55pt;margin-top:10.3pt;width:0;height:26.2pt;z-index:251532288" o:connectortype="straight">
            <v:stroke endarrow="block"/>
          </v:shape>
        </w:pict>
      </w:r>
    </w:p>
    <w:p w:rsidR="00BE2315" w:rsidRDefault="00BE2315"/>
    <w:p w:rsidR="00BE2315" w:rsidRDefault="00BD1396">
      <w:r w:rsidRPr="00BD1396">
        <w:rPr>
          <w:rFonts w:ascii="宋体" w:hAnsi="宋体" w:cs="宋体"/>
          <w:kern w:val="0"/>
          <w:sz w:val="24"/>
        </w:rPr>
        <w:pict>
          <v:shape id="文本框 26" o:spid="_x0000_s2089" type="#_x0000_t202" style="position:absolute;left:0;text-align:left;margin-left:137.4pt;margin-top:11.05pt;width:139.55pt;height:40.2pt;z-index:251534336;mso-width-relative:margin;mso-height-relative:margin">
            <v:textbox>
              <w:txbxContent>
                <w:p w:rsidR="00A62C8F" w:rsidRDefault="00A62C8F">
                  <w:pPr>
                    <w:jc w:val="center"/>
                  </w:pPr>
                  <w:r>
                    <w:rPr>
                      <w:rFonts w:hint="eastAsia"/>
                    </w:rPr>
                    <w:t>师退役军人事务局下拨</w:t>
                  </w:r>
                  <w:r>
                    <w:t xml:space="preserve"> “</w:t>
                  </w:r>
                  <w:r>
                    <w:t>三属</w:t>
                  </w:r>
                  <w:r>
                    <w:t>”</w:t>
                  </w:r>
                  <w:r>
                    <w:t>抚恤金）</w:t>
                  </w:r>
                </w:p>
              </w:txbxContent>
            </v:textbox>
          </v:shape>
        </w:pict>
      </w:r>
    </w:p>
    <w:p w:rsidR="00BE2315" w:rsidRDefault="00BE2315"/>
    <w:p w:rsidR="00BE2315" w:rsidRDefault="00BE2315"/>
    <w:p w:rsidR="00BE2315" w:rsidRDefault="00BD1396">
      <w:r w:rsidRPr="00BD1396">
        <w:rPr>
          <w:rFonts w:ascii="黑体" w:eastAsia="黑体" w:hAnsi="黑体"/>
          <w:noProof/>
          <w:sz w:val="28"/>
          <w:szCs w:val="28"/>
        </w:rPr>
        <w:pict>
          <v:shape id="_x0000_s2321" type="#_x0000_t32" style="position:absolute;left:0;text-align:left;margin-left:206.1pt;margin-top:8.55pt;width:0;height:30.1pt;z-index:251795456" o:connectortype="straight">
            <v:stroke endarrow="block"/>
          </v:shape>
        </w:pict>
      </w:r>
    </w:p>
    <w:p w:rsidR="00BE2315" w:rsidRDefault="00BE2315"/>
    <w:p w:rsidR="00BE2315" w:rsidRDefault="00BD1396">
      <w:r w:rsidRPr="00BD1396">
        <w:rPr>
          <w:rFonts w:ascii="黑体" w:eastAsia="黑体" w:hAnsi="黑体"/>
          <w:noProof/>
          <w:sz w:val="28"/>
          <w:szCs w:val="28"/>
        </w:rPr>
        <w:pict>
          <v:shape id="_x0000_s2322" type="#_x0000_t202" style="position:absolute;left:0;text-align:left;margin-left:134.7pt;margin-top:7.45pt;width:139.55pt;height:40.2pt;z-index:251796480;mso-width-relative:margin;mso-height-relative:margin">
            <v:textbox>
              <w:txbxContent>
                <w:p w:rsidR="00A62C8F" w:rsidRDefault="00A62C8F" w:rsidP="00827F70">
                  <w:pPr>
                    <w:jc w:val="center"/>
                  </w:pPr>
                  <w:r>
                    <w:t>给付（由</w:t>
                  </w:r>
                  <w:r>
                    <w:rPr>
                      <w:rFonts w:hint="eastAsia"/>
                    </w:rPr>
                    <w:t>团场退役军人服务站打卡发放</w:t>
                  </w:r>
                  <w:r>
                    <w:t xml:space="preserve"> “</w:t>
                  </w:r>
                  <w:r>
                    <w:t>三属</w:t>
                  </w:r>
                  <w:r>
                    <w:t>”</w:t>
                  </w:r>
                  <w:r>
                    <w:t>抚恤金）</w:t>
                  </w:r>
                </w:p>
              </w:txbxContent>
            </v:textbox>
          </v:shape>
        </w:pict>
      </w:r>
    </w:p>
    <w:p w:rsidR="00BE2315" w:rsidRDefault="00BE2315">
      <w:pPr>
        <w:tabs>
          <w:tab w:val="left" w:pos="636"/>
        </w:tabs>
      </w:pPr>
    </w:p>
    <w:p w:rsidR="00BE2315" w:rsidRDefault="00BE2315">
      <w:pPr>
        <w:rPr>
          <w:rFonts w:ascii="黑体" w:eastAsia="黑体" w:hAnsi="黑体"/>
          <w:sz w:val="28"/>
          <w:szCs w:val="28"/>
        </w:rPr>
      </w:pPr>
    </w:p>
    <w:p w:rsidR="00827F70" w:rsidRDefault="005D2C03">
      <w:pPr>
        <w:jc w:val="center"/>
        <w:rPr>
          <w:rFonts w:ascii="黑体" w:eastAsia="黑体" w:hAnsi="黑体"/>
          <w:sz w:val="28"/>
          <w:szCs w:val="28"/>
        </w:rPr>
      </w:pPr>
      <w:r>
        <w:rPr>
          <w:rFonts w:ascii="黑体" w:eastAsia="黑体" w:hAnsi="黑体" w:hint="eastAsia"/>
          <w:sz w:val="28"/>
          <w:szCs w:val="28"/>
        </w:rPr>
        <w:t>咨询电话</w:t>
      </w:r>
      <w:r w:rsidR="003066CD">
        <w:rPr>
          <w:rFonts w:ascii="黑体" w:eastAsia="黑体" w:hAnsi="黑体" w:hint="eastAsia"/>
          <w:sz w:val="28"/>
          <w:szCs w:val="28"/>
        </w:rPr>
        <w:t>：</w:t>
      </w:r>
      <w:r w:rsidR="00A62C8F">
        <w:rPr>
          <w:rFonts w:ascii="黑体" w:eastAsia="黑体" w:hAnsi="黑体" w:hint="eastAsia"/>
          <w:sz w:val="28"/>
          <w:szCs w:val="28"/>
        </w:rPr>
        <w:t xml:space="preserve"> </w:t>
      </w:r>
      <w:r w:rsidR="003066CD">
        <w:rPr>
          <w:rFonts w:ascii="黑体" w:eastAsia="黑体" w:hAnsi="黑体" w:hint="eastAsia"/>
          <w:sz w:val="28"/>
          <w:szCs w:val="28"/>
        </w:rPr>
        <w:t xml:space="preserve">      监督电话：</w:t>
      </w:r>
      <w:r w:rsidR="00A62C8F">
        <w:rPr>
          <w:rFonts w:ascii="黑体" w:eastAsia="黑体" w:hAnsi="黑体" w:hint="eastAsia"/>
          <w:sz w:val="28"/>
          <w:szCs w:val="28"/>
        </w:rPr>
        <w:t xml:space="preserve"> </w:t>
      </w:r>
    </w:p>
    <w:p w:rsidR="004C259E" w:rsidRDefault="004C259E" w:rsidP="00217134">
      <w:pPr>
        <w:jc w:val="center"/>
        <w:rPr>
          <w:rFonts w:ascii="方正小标宋简体" w:eastAsia="方正小标宋简体" w:cs="宋体" w:hint="eastAsia"/>
          <w:color w:val="000000"/>
          <w:sz w:val="44"/>
          <w:szCs w:val="44"/>
        </w:rPr>
      </w:pPr>
      <w:r>
        <w:rPr>
          <w:rFonts w:ascii="方正小标宋简体" w:eastAsia="方正小标宋简体" w:cs="宋体" w:hint="eastAsia"/>
          <w:color w:val="000000"/>
          <w:sz w:val="44"/>
          <w:szCs w:val="44"/>
        </w:rPr>
        <w:lastRenderedPageBreak/>
        <w:t>烈士褒扬金及“三属”（烈士遗属、因公牺牲军人、病故军人家属）一次性抚恤金</w:t>
      </w:r>
    </w:p>
    <w:p w:rsidR="00217134" w:rsidRDefault="00217134" w:rsidP="00217134">
      <w:pPr>
        <w:jc w:val="center"/>
        <w:rPr>
          <w:rFonts w:ascii="方正小标宋简体" w:eastAsia="方正小标宋简体" w:cs="宋体"/>
          <w:color w:val="000000"/>
          <w:sz w:val="44"/>
          <w:szCs w:val="44"/>
        </w:rPr>
      </w:pPr>
      <w:r>
        <w:rPr>
          <w:rFonts w:ascii="方正小标宋简体" w:eastAsia="方正小标宋简体" w:cs="宋体" w:hint="eastAsia"/>
          <w:color w:val="000000"/>
          <w:sz w:val="44"/>
          <w:szCs w:val="44"/>
        </w:rPr>
        <w:t>给付运行流程图</w:t>
      </w:r>
    </w:p>
    <w:p w:rsidR="00217134" w:rsidRDefault="004C259E" w:rsidP="00217134">
      <w:r w:rsidRPr="00BD1396">
        <w:rPr>
          <w:rFonts w:ascii="宋体" w:hAnsi="宋体" w:cs="宋体"/>
          <w:kern w:val="0"/>
          <w:sz w:val="24"/>
        </w:rPr>
        <w:pict>
          <v:shape id="_x0000_s2339" type="#_x0000_t202" style="position:absolute;left:0;text-align:left;margin-left:73.6pt;margin-top:11.65pt;width:260.25pt;height:61.05pt;z-index:251812864;mso-width-relative:margin;mso-height-relative:margin">
            <v:textbox style="mso-next-textbox:#_x0000_s2339">
              <w:txbxContent>
                <w:p w:rsidR="00A62C8F" w:rsidRDefault="00A62C8F" w:rsidP="00217134">
                  <w:pPr>
                    <w:jc w:val="center"/>
                  </w:pPr>
                  <w:r>
                    <w:t>决定（</w:t>
                  </w:r>
                  <w:r>
                    <w:rPr>
                      <w:rFonts w:hint="eastAsia"/>
                    </w:rPr>
                    <w:t>兵团退役军人事务局</w:t>
                  </w:r>
                  <w:r>
                    <w:t>发放</w:t>
                  </w:r>
                  <w:r w:rsidR="004C259E">
                    <w:rPr>
                      <w:bCs/>
                    </w:rPr>
                    <w:t>烈士证，革命军人因公牺牲证明书、病故军人证明书</w:t>
                  </w:r>
                  <w:r>
                    <w:t>相关证书，反馈</w:t>
                  </w:r>
                  <w:r>
                    <w:rPr>
                      <w:rFonts w:hint="eastAsia"/>
                    </w:rPr>
                    <w:t>师退役军人事务局</w:t>
                  </w:r>
                  <w:r w:rsidR="004C259E">
                    <w:rPr>
                      <w:rFonts w:hint="eastAsia"/>
                    </w:rPr>
                    <w:t>，拨付一次性抚恤金</w:t>
                  </w:r>
                  <w:r>
                    <w:t>）</w:t>
                  </w:r>
                </w:p>
              </w:txbxContent>
            </v:textbox>
          </v:shape>
        </w:pict>
      </w:r>
    </w:p>
    <w:p w:rsidR="00217134" w:rsidRDefault="00217134" w:rsidP="00217134"/>
    <w:p w:rsidR="00217134" w:rsidRDefault="00217134" w:rsidP="00217134"/>
    <w:p w:rsidR="00217134" w:rsidRDefault="00217134" w:rsidP="00217134"/>
    <w:p w:rsidR="00217134" w:rsidRDefault="00BD1396" w:rsidP="00217134">
      <w:r>
        <w:pict>
          <v:shape id="_x0000_s2346" type="#_x0000_t32" style="position:absolute;left:0;text-align:left;margin-left:205.55pt;margin-top:10.3pt;width:0;height:26.2pt;z-index:251820032" o:connectortype="straight">
            <v:stroke endarrow="block"/>
          </v:shape>
        </w:pict>
      </w:r>
    </w:p>
    <w:p w:rsidR="00217134" w:rsidRDefault="00217134" w:rsidP="00217134"/>
    <w:p w:rsidR="00217134" w:rsidRDefault="00BD1396" w:rsidP="00217134">
      <w:r w:rsidRPr="00BD1396">
        <w:rPr>
          <w:rFonts w:ascii="宋体" w:hAnsi="宋体" w:cs="宋体"/>
          <w:kern w:val="0"/>
          <w:sz w:val="24"/>
        </w:rPr>
        <w:pict>
          <v:shape id="_x0000_s2348" type="#_x0000_t202" style="position:absolute;left:0;text-align:left;margin-left:86.35pt;margin-top:5.3pt;width:233.8pt;height:40.2pt;z-index:251822080;mso-width-relative:margin;mso-height-relative:margin">
            <v:textbox style="mso-next-textbox:#_x0000_s2348">
              <w:txbxContent>
                <w:p w:rsidR="00A62C8F" w:rsidRDefault="00A62C8F" w:rsidP="00217134">
                  <w:pPr>
                    <w:jc w:val="center"/>
                  </w:pPr>
                  <w:r>
                    <w:rPr>
                      <w:rFonts w:hint="eastAsia"/>
                    </w:rPr>
                    <w:t>师退役军人事务局</w:t>
                  </w:r>
                  <w:r w:rsidR="004C259E">
                    <w:rPr>
                      <w:rFonts w:hint="eastAsia"/>
                    </w:rPr>
                    <w:t>根据兵团发放证书和反馈名单</w:t>
                  </w:r>
                  <w:r>
                    <w:rPr>
                      <w:rFonts w:hint="eastAsia"/>
                    </w:rPr>
                    <w:t>下拨</w:t>
                  </w:r>
                  <w:r w:rsidR="004C259E">
                    <w:t>烈士褒扬金、</w:t>
                  </w:r>
                  <w:r>
                    <w:t>“</w:t>
                  </w:r>
                  <w:r>
                    <w:t>三属</w:t>
                  </w:r>
                  <w:r>
                    <w:t>”</w:t>
                  </w:r>
                  <w:r w:rsidR="004C259E">
                    <w:t>一次性</w:t>
                  </w:r>
                  <w:r>
                    <w:t>抚恤金）</w:t>
                  </w:r>
                </w:p>
              </w:txbxContent>
            </v:textbox>
          </v:shape>
        </w:pict>
      </w:r>
    </w:p>
    <w:p w:rsidR="00217134" w:rsidRDefault="00217134" w:rsidP="00217134"/>
    <w:p w:rsidR="00217134" w:rsidRDefault="00217134" w:rsidP="00217134"/>
    <w:p w:rsidR="00217134" w:rsidRDefault="00BD1396" w:rsidP="00217134">
      <w:r w:rsidRPr="00BD1396">
        <w:rPr>
          <w:rFonts w:ascii="黑体" w:eastAsia="黑体" w:hAnsi="黑体"/>
          <w:noProof/>
          <w:sz w:val="28"/>
          <w:szCs w:val="28"/>
        </w:rPr>
        <w:pict>
          <v:shape id="_x0000_s2355" type="#_x0000_t32" style="position:absolute;left:0;text-align:left;margin-left:206.1pt;margin-top:2.45pt;width:0;height:30.1pt;z-index:251829248" o:connectortype="straight">
            <v:stroke endarrow="block"/>
          </v:shape>
        </w:pict>
      </w:r>
    </w:p>
    <w:p w:rsidR="00217134" w:rsidRDefault="00217134" w:rsidP="00217134"/>
    <w:p w:rsidR="00217134" w:rsidRDefault="00BD1396" w:rsidP="00217134">
      <w:r w:rsidRPr="00BD1396">
        <w:rPr>
          <w:rFonts w:ascii="黑体" w:eastAsia="黑体" w:hAnsi="黑体"/>
          <w:noProof/>
          <w:sz w:val="28"/>
          <w:szCs w:val="28"/>
        </w:rPr>
        <w:pict>
          <v:shape id="_x0000_s2356" type="#_x0000_t202" style="position:absolute;left:0;text-align:left;margin-left:89.55pt;margin-top:5.65pt;width:219.65pt;height:40.2pt;z-index:251830272;mso-width-relative:margin;mso-height-relative:margin">
            <v:textbox style="mso-next-textbox:#_x0000_s2356">
              <w:txbxContent>
                <w:p w:rsidR="00A62C8F" w:rsidRDefault="00A62C8F" w:rsidP="00217134">
                  <w:pPr>
                    <w:jc w:val="center"/>
                  </w:pPr>
                  <w:r>
                    <w:t>给付（由</w:t>
                  </w:r>
                  <w:r>
                    <w:rPr>
                      <w:rFonts w:hint="eastAsia"/>
                    </w:rPr>
                    <w:t>团场退役军人服务站打卡发放</w:t>
                  </w:r>
                  <w:r>
                    <w:t xml:space="preserve"> “</w:t>
                  </w:r>
                  <w:r>
                    <w:t>三属</w:t>
                  </w:r>
                  <w:r>
                    <w:t>”</w:t>
                  </w:r>
                  <w:r>
                    <w:t>抚恤金）</w:t>
                  </w:r>
                </w:p>
              </w:txbxContent>
            </v:textbox>
          </v:shape>
        </w:pict>
      </w:r>
    </w:p>
    <w:p w:rsidR="00217134" w:rsidRDefault="00217134" w:rsidP="00217134">
      <w:pPr>
        <w:tabs>
          <w:tab w:val="left" w:pos="636"/>
        </w:tabs>
      </w:pPr>
    </w:p>
    <w:p w:rsidR="00217134" w:rsidRDefault="00217134" w:rsidP="00217134">
      <w:pPr>
        <w:rPr>
          <w:rFonts w:ascii="黑体" w:eastAsia="黑体" w:hAnsi="黑体"/>
          <w:sz w:val="28"/>
          <w:szCs w:val="28"/>
        </w:rPr>
      </w:pPr>
    </w:p>
    <w:p w:rsidR="003066CD" w:rsidRDefault="005D2C03" w:rsidP="003066CD">
      <w:pPr>
        <w:jc w:val="center"/>
        <w:rPr>
          <w:rFonts w:ascii="黑体" w:eastAsia="黑体" w:hAnsi="黑体"/>
          <w:sz w:val="28"/>
          <w:szCs w:val="28"/>
        </w:rPr>
      </w:pPr>
      <w:r>
        <w:rPr>
          <w:rFonts w:ascii="黑体" w:eastAsia="黑体" w:hAnsi="黑体" w:hint="eastAsia"/>
          <w:sz w:val="28"/>
          <w:szCs w:val="28"/>
        </w:rPr>
        <w:t>咨询电话</w:t>
      </w:r>
      <w:r w:rsidR="003066CD">
        <w:rPr>
          <w:rFonts w:ascii="黑体" w:eastAsia="黑体" w:hAnsi="黑体" w:hint="eastAsia"/>
          <w:sz w:val="28"/>
          <w:szCs w:val="28"/>
        </w:rPr>
        <w:t>：</w:t>
      </w:r>
      <w:r w:rsidR="004C259E">
        <w:rPr>
          <w:rFonts w:ascii="黑体" w:eastAsia="黑体" w:hAnsi="黑体" w:hint="eastAsia"/>
          <w:sz w:val="28"/>
          <w:szCs w:val="28"/>
        </w:rPr>
        <w:t xml:space="preserve"> </w:t>
      </w:r>
      <w:r w:rsidR="003066CD">
        <w:rPr>
          <w:rFonts w:ascii="黑体" w:eastAsia="黑体" w:hAnsi="黑体" w:hint="eastAsia"/>
          <w:sz w:val="28"/>
          <w:szCs w:val="28"/>
        </w:rPr>
        <w:t xml:space="preserve">       </w:t>
      </w:r>
      <w:r w:rsidR="004C259E">
        <w:rPr>
          <w:rFonts w:ascii="黑体" w:eastAsia="黑体" w:hAnsi="黑体" w:hint="eastAsia"/>
          <w:sz w:val="28"/>
          <w:szCs w:val="28"/>
        </w:rPr>
        <w:t xml:space="preserve">   </w:t>
      </w:r>
      <w:r w:rsidR="003066CD">
        <w:rPr>
          <w:rFonts w:ascii="黑体" w:eastAsia="黑体" w:hAnsi="黑体" w:hint="eastAsia"/>
          <w:sz w:val="28"/>
          <w:szCs w:val="28"/>
        </w:rPr>
        <w:t>监督电话：</w:t>
      </w:r>
      <w:r w:rsidR="004C259E">
        <w:rPr>
          <w:rFonts w:ascii="黑体" w:eastAsia="黑体" w:hAnsi="黑体" w:hint="eastAsia"/>
          <w:sz w:val="28"/>
          <w:szCs w:val="28"/>
        </w:rPr>
        <w:t xml:space="preserve"> </w:t>
      </w:r>
    </w:p>
    <w:p w:rsidR="004C259E" w:rsidRDefault="004C259E">
      <w:pPr>
        <w:jc w:val="center"/>
        <w:rPr>
          <w:rFonts w:ascii="方正小标宋简体" w:eastAsia="方正小标宋简体" w:cs="宋体" w:hint="eastAsia"/>
          <w:sz w:val="44"/>
          <w:szCs w:val="44"/>
        </w:rPr>
      </w:pPr>
    </w:p>
    <w:p w:rsidR="004C259E" w:rsidRDefault="004C259E">
      <w:pPr>
        <w:jc w:val="center"/>
        <w:rPr>
          <w:rFonts w:ascii="方正小标宋简体" w:eastAsia="方正小标宋简体" w:cs="宋体" w:hint="eastAsia"/>
          <w:sz w:val="44"/>
          <w:szCs w:val="44"/>
        </w:rPr>
      </w:pPr>
    </w:p>
    <w:p w:rsidR="004C259E" w:rsidRDefault="004C259E">
      <w:pPr>
        <w:jc w:val="center"/>
        <w:rPr>
          <w:rFonts w:ascii="方正小标宋简体" w:eastAsia="方正小标宋简体" w:cs="宋体" w:hint="eastAsia"/>
          <w:sz w:val="44"/>
          <w:szCs w:val="44"/>
        </w:rPr>
      </w:pPr>
    </w:p>
    <w:p w:rsidR="004C259E" w:rsidRDefault="004C259E">
      <w:pPr>
        <w:jc w:val="center"/>
        <w:rPr>
          <w:rFonts w:ascii="方正小标宋简体" w:eastAsia="方正小标宋简体" w:cs="宋体" w:hint="eastAsia"/>
          <w:sz w:val="44"/>
          <w:szCs w:val="44"/>
        </w:rPr>
      </w:pPr>
    </w:p>
    <w:p w:rsidR="004C259E" w:rsidRDefault="004C259E">
      <w:pPr>
        <w:jc w:val="center"/>
        <w:rPr>
          <w:rFonts w:ascii="方正小标宋简体" w:eastAsia="方正小标宋简体" w:cs="宋体" w:hint="eastAsia"/>
          <w:sz w:val="44"/>
          <w:szCs w:val="44"/>
        </w:rPr>
      </w:pPr>
    </w:p>
    <w:p w:rsidR="004C259E" w:rsidRDefault="004C259E">
      <w:pPr>
        <w:jc w:val="center"/>
        <w:rPr>
          <w:rFonts w:ascii="方正小标宋简体" w:eastAsia="方正小标宋简体" w:cs="宋体" w:hint="eastAsia"/>
          <w:sz w:val="44"/>
          <w:szCs w:val="44"/>
        </w:rPr>
      </w:pPr>
    </w:p>
    <w:p w:rsidR="00BE2315" w:rsidRDefault="004C259E">
      <w:pPr>
        <w:jc w:val="center"/>
        <w:rPr>
          <w:rFonts w:ascii="方正小标宋简体" w:eastAsia="方正小标宋简体" w:cs="宋体"/>
          <w:sz w:val="44"/>
          <w:szCs w:val="44"/>
        </w:rPr>
      </w:pPr>
      <w:r>
        <w:rPr>
          <w:rFonts w:ascii="方正小标宋简体" w:eastAsia="方正小标宋简体" w:cs="宋体" w:hint="eastAsia"/>
          <w:sz w:val="44"/>
          <w:szCs w:val="44"/>
        </w:rPr>
        <w:lastRenderedPageBreak/>
        <w:t>残疾</w:t>
      </w:r>
      <w:r w:rsidR="00217134">
        <w:rPr>
          <w:rFonts w:ascii="方正小标宋简体" w:eastAsia="方正小标宋简体" w:cs="宋体" w:hint="eastAsia"/>
          <w:sz w:val="44"/>
          <w:szCs w:val="44"/>
        </w:rPr>
        <w:t>军人定期</w:t>
      </w:r>
      <w:r w:rsidR="009D3E1F">
        <w:rPr>
          <w:rFonts w:ascii="方正小标宋简体" w:eastAsia="方正小标宋简体" w:cs="宋体" w:hint="eastAsia"/>
          <w:sz w:val="44"/>
          <w:szCs w:val="44"/>
        </w:rPr>
        <w:t>抚恤金给付</w:t>
      </w:r>
    </w:p>
    <w:p w:rsidR="00BE2315" w:rsidRDefault="009D3E1F">
      <w:pPr>
        <w:jc w:val="center"/>
        <w:rPr>
          <w:rFonts w:ascii="方正小标宋简体" w:eastAsia="方正小标宋简体" w:cs="宋体"/>
          <w:sz w:val="44"/>
          <w:szCs w:val="44"/>
        </w:rPr>
      </w:pPr>
      <w:r>
        <w:rPr>
          <w:rFonts w:ascii="方正小标宋简体" w:eastAsia="方正小标宋简体" w:cs="宋体" w:hint="eastAsia"/>
          <w:sz w:val="44"/>
          <w:szCs w:val="44"/>
        </w:rPr>
        <w:t>权力运行流程图</w:t>
      </w:r>
    </w:p>
    <w:p w:rsidR="00BE2315" w:rsidRDefault="004C259E">
      <w:r w:rsidRPr="00BD1396">
        <w:rPr>
          <w:rFonts w:ascii="宋体" w:hAnsi="宋体" w:cs="宋体"/>
          <w:kern w:val="0"/>
          <w:sz w:val="24"/>
        </w:rPr>
        <w:pict>
          <v:shape id="文本框 30" o:spid="_x0000_s2106" type="#_x0000_t202" style="position:absolute;left:0;text-align:left;margin-left:118.2pt;margin-top:13.05pt;width:206pt;height:58.8pt;z-index:251538432;mso-width-relative:margin;mso-height-relative:margin">
            <v:textbox>
              <w:txbxContent>
                <w:p w:rsidR="00A62C8F" w:rsidRDefault="004C259E">
                  <w:pPr>
                    <w:jc w:val="center"/>
                  </w:pPr>
                  <w:r>
                    <w:t>决定</w:t>
                  </w:r>
                  <w:r w:rsidR="00A62C8F">
                    <w:t>（</w:t>
                  </w:r>
                  <w:r>
                    <w:t>兵团退役军人事务局发放残疾军人证书，向师退役军人事务局反馈残疾军人等级信息，并拨付</w:t>
                  </w:r>
                  <w:r w:rsidR="0007788A">
                    <w:t>抚恤资金</w:t>
                  </w:r>
                  <w:r w:rsidR="00A62C8F">
                    <w:t>）</w:t>
                  </w:r>
                </w:p>
              </w:txbxContent>
            </v:textbox>
          </v:shape>
        </w:pict>
      </w:r>
    </w:p>
    <w:p w:rsidR="00BE2315" w:rsidRDefault="00BE2315"/>
    <w:p w:rsidR="00BE2315" w:rsidRDefault="00BE2315"/>
    <w:p w:rsidR="00BE2315" w:rsidRDefault="00BE2315"/>
    <w:p w:rsidR="00BE2315" w:rsidRDefault="00BD1396">
      <w:r w:rsidRPr="00BD1396">
        <w:rPr>
          <w:rFonts w:ascii="宋体" w:hAnsi="宋体" w:cs="宋体"/>
          <w:kern w:val="0"/>
          <w:sz w:val="24"/>
        </w:rPr>
        <w:pict>
          <v:shape id="自选图形 47" o:spid="_x0000_s2107" type="#_x0000_t32" style="position:absolute;left:0;text-align:left;margin-left:217.7pt;margin-top:9.45pt;width:0;height:30.1pt;z-index:251553792" o:connectortype="straight">
            <v:stroke endarrow="block"/>
          </v:shape>
        </w:pict>
      </w:r>
    </w:p>
    <w:p w:rsidR="00BE2315" w:rsidRDefault="00BE2315"/>
    <w:p w:rsidR="00BE2315" w:rsidRDefault="00BE2315"/>
    <w:p w:rsidR="00BE2315" w:rsidRDefault="00BD1396">
      <w:r w:rsidRPr="00BD1396">
        <w:rPr>
          <w:rFonts w:ascii="宋体" w:hAnsi="宋体" w:cs="宋体"/>
          <w:kern w:val="0"/>
          <w:sz w:val="24"/>
        </w:rPr>
        <w:pict>
          <v:shape id="文本框 46" o:spid="_x0000_s2108" type="#_x0000_t202" style="position:absolute;left:0;text-align:left;margin-left:149.7pt;margin-top:.5pt;width:139.55pt;height:40.2pt;z-index:251552768;mso-width-relative:margin;mso-height-relative:margin">
            <v:textbox>
              <w:txbxContent>
                <w:p w:rsidR="00A62C8F" w:rsidRDefault="00A62C8F">
                  <w:pPr>
                    <w:jc w:val="center"/>
                  </w:pPr>
                  <w:r>
                    <w:rPr>
                      <w:rFonts w:hint="eastAsia"/>
                    </w:rPr>
                    <w:t>师退役军人事务局下拨</w:t>
                  </w:r>
                  <w:r w:rsidR="0007788A">
                    <w:rPr>
                      <w:rFonts w:hint="eastAsia"/>
                    </w:rPr>
                    <w:t>残疾</w:t>
                  </w:r>
                  <w:r>
                    <w:t>军人抚恤金</w:t>
                  </w:r>
                </w:p>
              </w:txbxContent>
            </v:textbox>
          </v:shape>
        </w:pict>
      </w:r>
    </w:p>
    <w:p w:rsidR="00BE2315" w:rsidRDefault="00BE2315"/>
    <w:p w:rsidR="00BE2315" w:rsidRDefault="00BD1396">
      <w:r>
        <w:pict>
          <v:shape id="自选图形 39" o:spid="_x0000_s2102" type="#_x0000_t32" style="position:absolute;left:0;text-align:left;margin-left:221.1pt;margin-top:9.5pt;width:0;height:27.85pt;z-index:251547648" o:connectortype="straight">
            <v:stroke endarrow="block"/>
          </v:shape>
        </w:pict>
      </w:r>
    </w:p>
    <w:p w:rsidR="00BE2315" w:rsidRDefault="00BE2315"/>
    <w:p w:rsidR="00BE2315" w:rsidRDefault="00BD1396">
      <w:r>
        <w:rPr>
          <w:noProof/>
        </w:rPr>
        <w:pict>
          <v:shape id="_x0000_s2324" type="#_x0000_t202" style="position:absolute;left:0;text-align:left;margin-left:155.7pt;margin-top:13.8pt;width:139.55pt;height:40.2pt;z-index:251797504;mso-width-relative:margin;mso-height-relative:margin">
            <v:textbox>
              <w:txbxContent>
                <w:p w:rsidR="00A62C8F" w:rsidRDefault="00A62C8F" w:rsidP="00827F70">
                  <w:pPr>
                    <w:jc w:val="center"/>
                  </w:pPr>
                  <w:r>
                    <w:t>给付（由</w:t>
                  </w:r>
                  <w:r>
                    <w:rPr>
                      <w:rFonts w:hint="eastAsia"/>
                    </w:rPr>
                    <w:t>团场退役军人服务站打卡发放伤残</w:t>
                  </w:r>
                  <w:r>
                    <w:t>抚恤金）</w:t>
                  </w:r>
                </w:p>
              </w:txbxContent>
            </v:textbox>
          </v:shape>
        </w:pict>
      </w:r>
    </w:p>
    <w:p w:rsidR="00BE2315" w:rsidRDefault="00BE2315"/>
    <w:p w:rsidR="00827F70" w:rsidRDefault="00827F70">
      <w:pPr>
        <w:jc w:val="center"/>
        <w:rPr>
          <w:rFonts w:ascii="黑体" w:eastAsia="黑体" w:hAnsi="黑体"/>
          <w:sz w:val="28"/>
          <w:szCs w:val="28"/>
        </w:rPr>
      </w:pPr>
    </w:p>
    <w:p w:rsidR="003066CD" w:rsidRDefault="005D2C03" w:rsidP="003066CD">
      <w:pPr>
        <w:jc w:val="center"/>
        <w:rPr>
          <w:rFonts w:ascii="黑体" w:eastAsia="黑体" w:hAnsi="黑体"/>
          <w:sz w:val="28"/>
          <w:szCs w:val="28"/>
        </w:rPr>
      </w:pPr>
      <w:r>
        <w:rPr>
          <w:rFonts w:ascii="黑体" w:eastAsia="黑体" w:hAnsi="黑体" w:hint="eastAsia"/>
          <w:sz w:val="28"/>
          <w:szCs w:val="28"/>
        </w:rPr>
        <w:t>咨询电话</w:t>
      </w:r>
      <w:r w:rsidR="003066CD">
        <w:rPr>
          <w:rFonts w:ascii="黑体" w:eastAsia="黑体" w:hAnsi="黑体" w:hint="eastAsia"/>
          <w:sz w:val="28"/>
          <w:szCs w:val="28"/>
        </w:rPr>
        <w:t>：</w:t>
      </w:r>
      <w:r w:rsidR="0007788A">
        <w:rPr>
          <w:rFonts w:ascii="黑体" w:eastAsia="黑体" w:hAnsi="黑体" w:hint="eastAsia"/>
          <w:sz w:val="28"/>
          <w:szCs w:val="28"/>
        </w:rPr>
        <w:t xml:space="preserve"> </w:t>
      </w:r>
      <w:r w:rsidR="003066CD">
        <w:rPr>
          <w:rFonts w:ascii="黑体" w:eastAsia="黑体" w:hAnsi="黑体" w:hint="eastAsia"/>
          <w:sz w:val="28"/>
          <w:szCs w:val="28"/>
        </w:rPr>
        <w:t xml:space="preserve">       监督电话：</w:t>
      </w:r>
      <w:r w:rsidR="0007788A">
        <w:rPr>
          <w:rFonts w:ascii="黑体" w:eastAsia="黑体" w:hAnsi="黑体" w:hint="eastAsia"/>
          <w:sz w:val="28"/>
          <w:szCs w:val="28"/>
        </w:rPr>
        <w:t xml:space="preserve"> </w:t>
      </w:r>
    </w:p>
    <w:p w:rsidR="00A62C8F" w:rsidRDefault="00A62C8F">
      <w:pPr>
        <w:jc w:val="center"/>
        <w:rPr>
          <w:rFonts w:ascii="方正小标宋简体" w:eastAsia="方正小标宋简体" w:cs="宋体" w:hint="eastAsia"/>
          <w:sz w:val="44"/>
          <w:szCs w:val="44"/>
        </w:rPr>
      </w:pPr>
    </w:p>
    <w:p w:rsidR="00A62C8F" w:rsidRDefault="00A62C8F">
      <w:pPr>
        <w:jc w:val="center"/>
        <w:rPr>
          <w:rFonts w:ascii="方正小标宋简体" w:eastAsia="方正小标宋简体" w:cs="宋体" w:hint="eastAsia"/>
          <w:sz w:val="44"/>
          <w:szCs w:val="44"/>
        </w:rPr>
      </w:pPr>
    </w:p>
    <w:p w:rsidR="00A62C8F" w:rsidRDefault="00A62C8F">
      <w:pPr>
        <w:jc w:val="center"/>
        <w:rPr>
          <w:rFonts w:ascii="方正小标宋简体" w:eastAsia="方正小标宋简体" w:cs="宋体" w:hint="eastAsia"/>
          <w:sz w:val="44"/>
          <w:szCs w:val="44"/>
        </w:rPr>
      </w:pPr>
    </w:p>
    <w:p w:rsidR="00A62C8F" w:rsidRDefault="00A62C8F">
      <w:pPr>
        <w:jc w:val="center"/>
        <w:rPr>
          <w:rFonts w:ascii="方正小标宋简体" w:eastAsia="方正小标宋简体" w:cs="宋体" w:hint="eastAsia"/>
          <w:sz w:val="44"/>
          <w:szCs w:val="44"/>
        </w:rPr>
      </w:pPr>
    </w:p>
    <w:p w:rsidR="00A62C8F" w:rsidRDefault="00A62C8F">
      <w:pPr>
        <w:jc w:val="center"/>
        <w:rPr>
          <w:rFonts w:ascii="方正小标宋简体" w:eastAsia="方正小标宋简体" w:cs="宋体" w:hint="eastAsia"/>
          <w:sz w:val="44"/>
          <w:szCs w:val="44"/>
        </w:rPr>
      </w:pPr>
    </w:p>
    <w:p w:rsidR="00A62C8F" w:rsidRDefault="00A62C8F">
      <w:pPr>
        <w:jc w:val="center"/>
        <w:rPr>
          <w:rFonts w:ascii="方正小标宋简体" w:eastAsia="方正小标宋简体" w:cs="宋体" w:hint="eastAsia"/>
          <w:sz w:val="44"/>
          <w:szCs w:val="44"/>
        </w:rPr>
      </w:pPr>
    </w:p>
    <w:p w:rsidR="00A62C8F" w:rsidRDefault="00A62C8F">
      <w:pPr>
        <w:jc w:val="center"/>
        <w:rPr>
          <w:rFonts w:ascii="方正小标宋简体" w:eastAsia="方正小标宋简体" w:cs="宋体" w:hint="eastAsia"/>
          <w:sz w:val="44"/>
          <w:szCs w:val="44"/>
        </w:rPr>
      </w:pPr>
    </w:p>
    <w:p w:rsidR="00A62C8F" w:rsidRDefault="00A62C8F">
      <w:pPr>
        <w:jc w:val="center"/>
        <w:rPr>
          <w:rFonts w:ascii="方正小标宋简体" w:eastAsia="方正小标宋简体" w:cs="宋体" w:hint="eastAsia"/>
          <w:sz w:val="44"/>
          <w:szCs w:val="44"/>
        </w:rPr>
      </w:pPr>
    </w:p>
    <w:p w:rsidR="00BE2315" w:rsidRDefault="00217134">
      <w:pPr>
        <w:jc w:val="center"/>
        <w:rPr>
          <w:rFonts w:ascii="方正小标宋简体" w:eastAsia="方正小标宋简体" w:cs="宋体"/>
          <w:sz w:val="44"/>
          <w:szCs w:val="44"/>
        </w:rPr>
      </w:pPr>
      <w:r>
        <w:rPr>
          <w:rFonts w:ascii="方正小标宋简体" w:eastAsia="方正小标宋简体" w:cs="宋体" w:hint="eastAsia"/>
          <w:sz w:val="44"/>
          <w:szCs w:val="44"/>
        </w:rPr>
        <w:t>分散安置的</w:t>
      </w:r>
      <w:r w:rsidR="009D3E1F">
        <w:rPr>
          <w:rFonts w:ascii="方正小标宋简体" w:eastAsia="方正小标宋简体" w:cs="宋体" w:hint="eastAsia"/>
          <w:sz w:val="44"/>
          <w:szCs w:val="44"/>
        </w:rPr>
        <w:t>一至四级残疾军人护理费给付</w:t>
      </w:r>
    </w:p>
    <w:p w:rsidR="00BE2315" w:rsidRDefault="009D3E1F">
      <w:pPr>
        <w:jc w:val="center"/>
        <w:rPr>
          <w:rFonts w:ascii="方正小标宋简体" w:eastAsia="方正小标宋简体" w:cs="宋体"/>
          <w:sz w:val="44"/>
          <w:szCs w:val="44"/>
        </w:rPr>
      </w:pPr>
      <w:r>
        <w:rPr>
          <w:rFonts w:ascii="方正小标宋简体" w:eastAsia="方正小标宋简体" w:cs="宋体" w:hint="eastAsia"/>
          <w:sz w:val="44"/>
          <w:szCs w:val="44"/>
        </w:rPr>
        <w:t>权力运行流程图</w:t>
      </w:r>
    </w:p>
    <w:p w:rsidR="00BE2315" w:rsidRDefault="00BE2315"/>
    <w:p w:rsidR="00BE2315" w:rsidRDefault="00BD1396">
      <w:pPr>
        <w:rPr>
          <w:sz w:val="32"/>
          <w:szCs w:val="32"/>
        </w:rPr>
      </w:pPr>
      <w:r>
        <w:rPr>
          <w:sz w:val="32"/>
          <w:szCs w:val="32"/>
        </w:rPr>
        <w:pict>
          <v:shape id="文本框 529" o:spid="_x0000_s2109" type="#_x0000_t202" style="position:absolute;left:0;text-align:left;margin-left:118.55pt;margin-top:6.6pt;width:184.05pt;height:156.3pt;z-index:251683840;mso-width-relative:margin;mso-height-relative:margin">
            <v:textbox>
              <w:txbxContent>
                <w:p w:rsidR="00A62C8F" w:rsidRDefault="00A62C8F">
                  <w:pPr>
                    <w:jc w:val="center"/>
                    <w:rPr>
                      <w:sz w:val="30"/>
                      <w:szCs w:val="30"/>
                    </w:rPr>
                  </w:pPr>
                  <w:r>
                    <w:rPr>
                      <w:rFonts w:hint="eastAsia"/>
                      <w:sz w:val="30"/>
                      <w:szCs w:val="30"/>
                    </w:rPr>
                    <w:t>决定（兵团退役军人事务局</w:t>
                  </w:r>
                  <w:r>
                    <w:rPr>
                      <w:sz w:val="30"/>
                      <w:szCs w:val="30"/>
                    </w:rPr>
                    <w:t>对分散供养的伤残军人的伤残等级和性质进行审批决定</w:t>
                  </w:r>
                  <w:r>
                    <w:rPr>
                      <w:rFonts w:hint="eastAsia"/>
                      <w:sz w:val="30"/>
                      <w:szCs w:val="30"/>
                    </w:rPr>
                    <w:t>）</w:t>
                  </w:r>
                </w:p>
              </w:txbxContent>
            </v:textbox>
          </v:shape>
        </w:pict>
      </w:r>
    </w:p>
    <w:p w:rsidR="00BE2315" w:rsidRDefault="00BE2315">
      <w:pPr>
        <w:rPr>
          <w:rFonts w:ascii="仿宋_GB2312" w:eastAsia="仿宋_GB2312"/>
          <w:sz w:val="32"/>
          <w:szCs w:val="32"/>
        </w:rPr>
      </w:pPr>
    </w:p>
    <w:p w:rsidR="00BE2315" w:rsidRDefault="00BE2315">
      <w:pPr>
        <w:rPr>
          <w:sz w:val="32"/>
          <w:szCs w:val="32"/>
        </w:rPr>
      </w:pPr>
    </w:p>
    <w:p w:rsidR="00BE2315" w:rsidRDefault="00BE2315"/>
    <w:p w:rsidR="00BE2315" w:rsidRDefault="00BE2315"/>
    <w:p w:rsidR="00BE2315" w:rsidRDefault="00BE2315"/>
    <w:p w:rsidR="00BE2315" w:rsidRDefault="00BE2315"/>
    <w:p w:rsidR="00BE2315" w:rsidRDefault="00BD1396">
      <w:r>
        <w:pict>
          <v:shape id="自选图形 530" o:spid="_x0000_s2110" type="#_x0000_t32" style="position:absolute;left:0;text-align:left;margin-left:203.05pt;margin-top:7.95pt;width:0;height:28.45pt;z-index:251684864" o:connectortype="straight">
            <v:stroke endarrow="block"/>
          </v:shape>
        </w:pict>
      </w:r>
    </w:p>
    <w:p w:rsidR="00BE2315" w:rsidRDefault="00BE2315"/>
    <w:p w:rsidR="00BE2315" w:rsidRDefault="00BD1396">
      <w:r w:rsidRPr="00BD1396">
        <w:rPr>
          <w:sz w:val="32"/>
          <w:szCs w:val="32"/>
        </w:rPr>
        <w:pict>
          <v:shape id="文本框 528" o:spid="_x0000_s2111" type="#_x0000_t202" style="position:absolute;left:0;text-align:left;margin-left:118.55pt;margin-top:5.2pt;width:184.05pt;height:141.25pt;z-index:251682816;mso-width-relative:margin;mso-height-relative:margin">
            <v:textbox>
              <w:txbxContent>
                <w:p w:rsidR="00A62C8F" w:rsidRDefault="00A62C8F">
                  <w:pPr>
                    <w:jc w:val="center"/>
                    <w:rPr>
                      <w:sz w:val="30"/>
                      <w:szCs w:val="30"/>
                    </w:rPr>
                  </w:pPr>
                  <w:r>
                    <w:rPr>
                      <w:rFonts w:hint="eastAsia"/>
                      <w:sz w:val="30"/>
                      <w:szCs w:val="30"/>
                    </w:rPr>
                    <w:t>师退役军人事务局</w:t>
                  </w:r>
                  <w:r>
                    <w:rPr>
                      <w:sz w:val="30"/>
                      <w:szCs w:val="30"/>
                    </w:rPr>
                    <w:t>按照《军人抚恤优待条例》第</w:t>
                  </w:r>
                  <w:r>
                    <w:rPr>
                      <w:rFonts w:hint="eastAsia"/>
                      <w:sz w:val="30"/>
                      <w:szCs w:val="30"/>
                    </w:rPr>
                    <w:t>30</w:t>
                  </w:r>
                  <w:r>
                    <w:rPr>
                      <w:rFonts w:hint="eastAsia"/>
                      <w:sz w:val="30"/>
                      <w:szCs w:val="30"/>
                    </w:rPr>
                    <w:t>条的规定核算护理费用后，下拨有关资金</w:t>
                  </w:r>
                </w:p>
              </w:txbxContent>
            </v:textbox>
          </v:shape>
        </w:pict>
      </w:r>
    </w:p>
    <w:p w:rsidR="00BE2315" w:rsidRDefault="00BE2315"/>
    <w:p w:rsidR="00BE2315" w:rsidRDefault="00BE2315"/>
    <w:p w:rsidR="00BE2315" w:rsidRDefault="00BE2315"/>
    <w:p w:rsidR="00BE2315" w:rsidRDefault="00BE2315"/>
    <w:p w:rsidR="00BE2315" w:rsidRDefault="00BE2315"/>
    <w:p w:rsidR="00BE2315" w:rsidRDefault="00BE2315"/>
    <w:p w:rsidR="00BE2315" w:rsidRDefault="00BE2315"/>
    <w:p w:rsidR="00BE2315" w:rsidRDefault="00BE2315"/>
    <w:p w:rsidR="00BE2315" w:rsidRDefault="00BD1396">
      <w:r>
        <w:rPr>
          <w:noProof/>
        </w:rPr>
        <w:pict>
          <v:shape id="_x0000_s2325" type="#_x0000_t32" style="position:absolute;left:0;text-align:left;margin-left:203.05pt;margin-top:10.9pt;width:0;height:28.45pt;z-index:251798528" o:connectortype="straight">
            <v:stroke endarrow="block"/>
          </v:shape>
        </w:pict>
      </w:r>
    </w:p>
    <w:p w:rsidR="00BE2315" w:rsidRDefault="00BE2315"/>
    <w:p w:rsidR="00BE2315" w:rsidRDefault="00BD1396">
      <w:r>
        <w:rPr>
          <w:noProof/>
        </w:rPr>
        <w:pict>
          <v:shape id="_x0000_s2326" type="#_x0000_t202" style="position:absolute;left:0;text-align:left;margin-left:118.55pt;margin-top:8.15pt;width:184.05pt;height:91pt;z-index:251799552;mso-width-relative:margin;mso-height-relative:margin">
            <v:textbox>
              <w:txbxContent>
                <w:p w:rsidR="00A62C8F" w:rsidRDefault="00A62C8F" w:rsidP="00827F70">
                  <w:pPr>
                    <w:jc w:val="center"/>
                    <w:rPr>
                      <w:sz w:val="30"/>
                      <w:szCs w:val="30"/>
                    </w:rPr>
                  </w:pPr>
                  <w:r>
                    <w:rPr>
                      <w:sz w:val="30"/>
                      <w:szCs w:val="30"/>
                    </w:rPr>
                    <w:t>给付（由</w:t>
                  </w:r>
                  <w:r>
                    <w:rPr>
                      <w:rFonts w:hint="eastAsia"/>
                      <w:sz w:val="30"/>
                      <w:szCs w:val="30"/>
                    </w:rPr>
                    <w:t>团场退役军人服务站发放资金</w:t>
                  </w:r>
                  <w:r>
                    <w:rPr>
                      <w:sz w:val="30"/>
                      <w:szCs w:val="30"/>
                    </w:rPr>
                    <w:t>）</w:t>
                  </w:r>
                </w:p>
              </w:txbxContent>
            </v:textbox>
          </v:shape>
        </w:pict>
      </w:r>
    </w:p>
    <w:p w:rsidR="00BE2315" w:rsidRDefault="00BE2315"/>
    <w:p w:rsidR="00BE2315" w:rsidRDefault="00BE2315"/>
    <w:p w:rsidR="00BE2315" w:rsidRDefault="00BE2315"/>
    <w:p w:rsidR="00BE2315" w:rsidRDefault="00BE2315"/>
    <w:p w:rsidR="00BE2315" w:rsidRDefault="00BE2315"/>
    <w:p w:rsidR="00BE2315" w:rsidRDefault="00BE2315"/>
    <w:p w:rsidR="00BE2315" w:rsidRDefault="00BE2315"/>
    <w:p w:rsidR="00BE2315" w:rsidRDefault="009D3E1F">
      <w:pPr>
        <w:tabs>
          <w:tab w:val="left" w:pos="636"/>
        </w:tabs>
      </w:pPr>
      <w:r>
        <w:tab/>
      </w:r>
    </w:p>
    <w:p w:rsidR="003066CD" w:rsidRDefault="005D2C03" w:rsidP="003066CD">
      <w:pPr>
        <w:jc w:val="center"/>
        <w:rPr>
          <w:rFonts w:ascii="黑体" w:eastAsia="黑体" w:hAnsi="黑体"/>
          <w:sz w:val="28"/>
          <w:szCs w:val="28"/>
        </w:rPr>
      </w:pPr>
      <w:r>
        <w:rPr>
          <w:rFonts w:ascii="黑体" w:eastAsia="黑体" w:hAnsi="黑体" w:hint="eastAsia"/>
          <w:sz w:val="28"/>
          <w:szCs w:val="28"/>
        </w:rPr>
        <w:t>咨询电话</w:t>
      </w:r>
      <w:r w:rsidR="003066CD">
        <w:rPr>
          <w:rFonts w:ascii="黑体" w:eastAsia="黑体" w:hAnsi="黑体" w:hint="eastAsia"/>
          <w:sz w:val="28"/>
          <w:szCs w:val="28"/>
        </w:rPr>
        <w:t>：2565207  2565130        监督电话：2565107</w:t>
      </w:r>
    </w:p>
    <w:p w:rsidR="00827F70" w:rsidRDefault="00827F70">
      <w:pPr>
        <w:jc w:val="center"/>
        <w:rPr>
          <w:rFonts w:ascii="黑体" w:eastAsia="黑体" w:hAnsi="黑体"/>
          <w:sz w:val="28"/>
          <w:szCs w:val="28"/>
        </w:rPr>
      </w:pPr>
    </w:p>
    <w:p w:rsidR="00827F70" w:rsidRDefault="00827F70">
      <w:pPr>
        <w:jc w:val="center"/>
        <w:rPr>
          <w:rFonts w:ascii="黑体" w:eastAsia="黑体" w:hAnsi="黑体"/>
          <w:sz w:val="28"/>
          <w:szCs w:val="28"/>
        </w:rPr>
      </w:pPr>
    </w:p>
    <w:p w:rsidR="00BE2315" w:rsidRDefault="009D3E1F">
      <w:pPr>
        <w:jc w:val="center"/>
        <w:rPr>
          <w:rFonts w:ascii="方正小标宋简体" w:eastAsia="方正小标宋简体" w:cs="宋体"/>
          <w:sz w:val="44"/>
          <w:szCs w:val="44"/>
        </w:rPr>
      </w:pPr>
      <w:r>
        <w:rPr>
          <w:rFonts w:ascii="方正小标宋简体" w:eastAsia="方正小标宋简体" w:cs="宋体" w:hint="eastAsia"/>
          <w:sz w:val="44"/>
          <w:szCs w:val="44"/>
        </w:rPr>
        <w:t>两</w:t>
      </w:r>
      <w:proofErr w:type="gramStart"/>
      <w:r>
        <w:rPr>
          <w:rFonts w:ascii="方正小标宋简体" w:eastAsia="方正小标宋简体" w:cs="宋体" w:hint="eastAsia"/>
          <w:sz w:val="44"/>
          <w:szCs w:val="44"/>
        </w:rPr>
        <w:t>参人员</w:t>
      </w:r>
      <w:proofErr w:type="gramEnd"/>
      <w:r>
        <w:rPr>
          <w:rFonts w:ascii="方正小标宋简体" w:eastAsia="方正小标宋简体" w:cs="宋体" w:hint="eastAsia"/>
          <w:sz w:val="44"/>
          <w:szCs w:val="44"/>
        </w:rPr>
        <w:t>生活补助金给付</w:t>
      </w:r>
    </w:p>
    <w:p w:rsidR="00BE2315" w:rsidRDefault="009D3E1F">
      <w:pPr>
        <w:jc w:val="center"/>
        <w:rPr>
          <w:rFonts w:ascii="方正小标宋简体" w:eastAsia="方正小标宋简体" w:cs="宋体"/>
          <w:sz w:val="44"/>
          <w:szCs w:val="44"/>
        </w:rPr>
      </w:pPr>
      <w:r>
        <w:rPr>
          <w:rFonts w:ascii="方正小标宋简体" w:eastAsia="方正小标宋简体" w:cs="宋体" w:hint="eastAsia"/>
          <w:sz w:val="44"/>
          <w:szCs w:val="44"/>
        </w:rPr>
        <w:t>权力运行流程图</w:t>
      </w:r>
    </w:p>
    <w:p w:rsidR="00BE2315" w:rsidRDefault="00BE2315"/>
    <w:p w:rsidR="00BE2315" w:rsidRDefault="00BD1396">
      <w:r>
        <w:pict>
          <v:shape id="文本框 69" o:spid="_x0000_s2112" type="#_x0000_t202" style="position:absolute;left:0;text-align:left;margin-left:137.65pt;margin-top:-.3pt;width:139.5pt;height:57.7pt;z-index:251554816;mso-width-relative:margin;mso-height-relative:margin">
            <v:textbox>
              <w:txbxContent>
                <w:p w:rsidR="00A62C8F" w:rsidRDefault="00A62C8F">
                  <w:pPr>
                    <w:jc w:val="center"/>
                  </w:pPr>
                  <w:r>
                    <w:t>申请</w:t>
                  </w:r>
                </w:p>
                <w:p w:rsidR="00A62C8F" w:rsidRDefault="00A62C8F">
                  <w:pPr>
                    <w:jc w:val="center"/>
                  </w:pPr>
                  <w:r>
                    <w:t>（</w:t>
                  </w:r>
                  <w:r>
                    <w:rPr>
                      <w:rFonts w:hint="eastAsia"/>
                    </w:rPr>
                    <w:t>申请人按照两</w:t>
                  </w:r>
                  <w:proofErr w:type="gramStart"/>
                  <w:r>
                    <w:rPr>
                      <w:rFonts w:hint="eastAsia"/>
                    </w:rPr>
                    <w:t>参人员</w:t>
                  </w:r>
                  <w:proofErr w:type="gramEnd"/>
                  <w:r>
                    <w:rPr>
                      <w:rFonts w:hint="eastAsia"/>
                    </w:rPr>
                    <w:t>评定的规定准备申请资料</w:t>
                  </w:r>
                  <w:r>
                    <w:t>）</w:t>
                  </w:r>
                </w:p>
              </w:txbxContent>
            </v:textbox>
          </v:shape>
        </w:pict>
      </w:r>
    </w:p>
    <w:p w:rsidR="00BE2315" w:rsidRDefault="00BD1396">
      <w:r w:rsidRPr="00BD1396">
        <w:rPr>
          <w:rFonts w:ascii="宋体" w:hAnsi="宋体" w:cs="宋体"/>
          <w:kern w:val="0"/>
          <w:sz w:val="24"/>
        </w:rPr>
        <w:pict>
          <v:shape id="自选图形 84" o:spid="_x0000_s2113" type="#_x0000_t32" style="position:absolute;left:0;text-align:left;margin-left:17pt;margin-top:13.45pt;width:120.65pt;height:0;z-index:251570176" o:connectortype="straight">
            <v:stroke endarrow="block"/>
          </v:shape>
        </w:pict>
      </w:r>
      <w:r w:rsidRPr="00BD1396">
        <w:rPr>
          <w:rFonts w:ascii="宋体" w:hAnsi="宋体" w:cs="宋体"/>
          <w:kern w:val="0"/>
          <w:sz w:val="24"/>
        </w:rPr>
        <w:pict>
          <v:shape id="自选图形 82" o:spid="_x0000_s2114" type="#_x0000_t32" style="position:absolute;left:0;text-align:left;margin-left:17pt;margin-top:13.45pt;width:0;height:35.15pt;z-index:251568128" o:connectortype="straight"/>
        </w:pict>
      </w:r>
    </w:p>
    <w:p w:rsidR="00BE2315" w:rsidRDefault="00BE2315"/>
    <w:p w:rsidR="00BE2315" w:rsidRDefault="00BD1396">
      <w:r>
        <w:pict>
          <v:shape id="自选图形 77" o:spid="_x0000_s2115" type="#_x0000_t32" style="position:absolute;left:0;text-align:left;margin-left:207.25pt;margin-top:10.6pt;width:.05pt;height:31.65pt;z-index:251563008">
            <v:fill o:detectmouseclick="t"/>
            <v:stroke endarrow="block"/>
          </v:shape>
        </w:pict>
      </w:r>
    </w:p>
    <w:p w:rsidR="00BE2315" w:rsidRDefault="00BD1396">
      <w:r w:rsidRPr="00BD1396">
        <w:rPr>
          <w:rFonts w:ascii="宋体" w:hAnsi="宋体" w:cs="宋体"/>
          <w:kern w:val="0"/>
          <w:sz w:val="24"/>
        </w:rPr>
        <w:pict>
          <v:shape id="文本框 72" o:spid="_x0000_s2116" type="#_x0000_t202" style="position:absolute;left:0;text-align:left;margin-left:-26.2pt;margin-top:1.75pt;width:108.9pt;height:35.9pt;z-index:251557888;mso-width-relative:margin;mso-height-relative:margin">
            <v:textbox>
              <w:txbxContent>
                <w:p w:rsidR="00A62C8F" w:rsidRDefault="00A62C8F">
                  <w:pPr>
                    <w:jc w:val="center"/>
                  </w:pPr>
                  <w:r>
                    <w:t>补正（按照相关要求补充资料）</w:t>
                  </w:r>
                </w:p>
              </w:txbxContent>
            </v:textbox>
          </v:shape>
        </w:pict>
      </w:r>
    </w:p>
    <w:p w:rsidR="00BE2315" w:rsidRDefault="00BD1396">
      <w:r>
        <w:pict>
          <v:shape id="文本框 70" o:spid="_x0000_s2117" type="#_x0000_t202" style="position:absolute;left:0;text-align:left;margin-left:142.3pt;margin-top:11.05pt;width:134.85pt;height:55.2pt;z-index:251555840;mso-width-relative:margin;mso-height-relative:margin">
            <v:textbox>
              <w:txbxContent>
                <w:p w:rsidR="00A62C8F" w:rsidRDefault="00A62C8F">
                  <w:pPr>
                    <w:jc w:val="center"/>
                  </w:pPr>
                  <w:r>
                    <w:t>受理（</w:t>
                  </w:r>
                  <w:r>
                    <w:rPr>
                      <w:rFonts w:hint="eastAsia"/>
                    </w:rPr>
                    <w:t>团场社会事务办</w:t>
                  </w:r>
                  <w:r>
                    <w:t>对其资料进行初审后，上报</w:t>
                  </w:r>
                  <w:r>
                    <w:rPr>
                      <w:rFonts w:hint="eastAsia"/>
                    </w:rPr>
                    <w:t>师退役军人事务</w:t>
                  </w:r>
                  <w:r>
                    <w:t>局）</w:t>
                  </w:r>
                </w:p>
              </w:txbxContent>
            </v:textbox>
          </v:shape>
        </w:pict>
      </w:r>
    </w:p>
    <w:p w:rsidR="00BE2315" w:rsidRDefault="00BD1396">
      <w:r w:rsidRPr="00BD1396">
        <w:rPr>
          <w:rFonts w:ascii="宋体" w:hAnsi="宋体" w:cs="宋体"/>
          <w:kern w:val="0"/>
          <w:sz w:val="24"/>
        </w:rPr>
        <w:pict>
          <v:shape id="自选图形 85" o:spid="_x0000_s2118" type="#_x0000_t32" style="position:absolute;left:0;text-align:left;margin-left:17pt;margin-top:6.35pt;width:.05pt;height:27.75pt;flip:y;z-index:251571200" o:connectortype="straight">
            <v:stroke endarrow="block"/>
          </v:shape>
        </w:pict>
      </w:r>
      <w:r w:rsidRPr="00BD1396">
        <w:rPr>
          <w:rFonts w:ascii="宋体" w:hAnsi="宋体" w:cs="宋体"/>
          <w:kern w:val="0"/>
          <w:sz w:val="24"/>
        </w:rPr>
        <w:pict>
          <v:shape id="文本框 76" o:spid="_x0000_s2119" type="#_x0000_t202" style="position:absolute;left:0;text-align:left;margin-left:376.6pt;margin-top:2.1pt;width:79.55pt;height:46.85pt;z-index:251561984;mso-width-relative:margin;mso-height-relative:margin">
            <v:textbox>
              <w:txbxContent>
                <w:p w:rsidR="00A62C8F" w:rsidRDefault="00A62C8F">
                  <w:pPr>
                    <w:jc w:val="center"/>
                  </w:pPr>
                  <w:r>
                    <w:rPr>
                      <w:rFonts w:hint="eastAsia"/>
                    </w:rPr>
                    <w:t>书面告知其理由和相关政策</w:t>
                  </w:r>
                </w:p>
              </w:txbxContent>
            </v:textbox>
          </v:shape>
        </w:pict>
      </w:r>
    </w:p>
    <w:p w:rsidR="00BE2315" w:rsidRDefault="00BD1396" w:rsidP="00827F70">
      <w:pPr>
        <w:tabs>
          <w:tab w:val="left" w:pos="420"/>
          <w:tab w:val="left" w:pos="840"/>
          <w:tab w:val="left" w:pos="1260"/>
          <w:tab w:val="left" w:pos="1680"/>
          <w:tab w:val="left" w:pos="5895"/>
        </w:tabs>
      </w:pPr>
      <w:r>
        <w:pict>
          <v:shape id="自选图形 86" o:spid="_x0000_s2120" type="#_x0000_t32" style="position:absolute;left:0;text-align:left;margin-left:283.7pt;margin-top:12.65pt;width:92.9pt;height:.05pt;z-index:251572224" o:connectortype="straight">
            <v:stroke endarrow="block"/>
          </v:shape>
        </w:pict>
      </w:r>
      <w:r w:rsidR="009D3E1F">
        <w:tab/>
      </w:r>
      <w:r w:rsidR="009D3E1F">
        <w:t>需补正资料</w:t>
      </w:r>
      <w:r w:rsidR="009D3E1F">
        <w:tab/>
      </w:r>
      <w:r w:rsidR="00827F70">
        <w:tab/>
      </w:r>
      <w:r w:rsidR="00827F70">
        <w:t>不符合给付条件</w:t>
      </w:r>
    </w:p>
    <w:p w:rsidR="00BE2315" w:rsidRDefault="00BD1396">
      <w:r w:rsidRPr="00BD1396">
        <w:rPr>
          <w:rFonts w:ascii="宋体" w:hAnsi="宋体" w:cs="宋体"/>
          <w:kern w:val="0"/>
          <w:sz w:val="24"/>
        </w:rPr>
        <w:pict>
          <v:shape id="自选图形 83" o:spid="_x0000_s2121" type="#_x0000_t32" style="position:absolute;left:0;text-align:left;margin-left:17.05pt;margin-top:2.9pt;width:114.6pt;height:0;flip:x;z-index:251569152" o:connectortype="straight"/>
        </w:pict>
      </w:r>
    </w:p>
    <w:p w:rsidR="00BE2315" w:rsidRDefault="00BD1396">
      <w:r>
        <w:pict>
          <v:shape id="自选图形 78" o:spid="_x0000_s2122" type="#_x0000_t32" style="position:absolute;left:0;text-align:left;margin-left:207.3pt;margin-top:4.55pt;width:.05pt;height:25.55pt;z-index:251564032">
            <v:fill o:detectmouseclick="t"/>
            <v:stroke endarrow="block"/>
          </v:shape>
        </w:pict>
      </w:r>
    </w:p>
    <w:p w:rsidR="00BE2315" w:rsidRDefault="00BE2315"/>
    <w:p w:rsidR="00BE2315" w:rsidRDefault="00BD1396">
      <w:r w:rsidRPr="00BD1396">
        <w:rPr>
          <w:rFonts w:ascii="宋体" w:hAnsi="宋体" w:cs="宋体"/>
          <w:kern w:val="0"/>
          <w:sz w:val="24"/>
        </w:rPr>
        <w:pict>
          <v:shape id="文本框 75" o:spid="_x0000_s2123" type="#_x0000_t202" style="position:absolute;left:0;text-align:left;margin-left:114.65pt;margin-top:-.45pt;width:192.05pt;height:42pt;z-index:251560960;mso-width-relative:margin;mso-height-relative:margin">
            <v:textbox>
              <w:txbxContent>
                <w:p w:rsidR="00A62C8F" w:rsidRDefault="00A62C8F">
                  <w:pPr>
                    <w:jc w:val="center"/>
                  </w:pPr>
                  <w:r>
                    <w:t>审查（</w:t>
                  </w:r>
                  <w:r>
                    <w:rPr>
                      <w:rFonts w:hint="eastAsia"/>
                    </w:rPr>
                    <w:t>师退役军人事务局</w:t>
                  </w:r>
                  <w:r>
                    <w:t>对上报资料进行审查后上报</w:t>
                  </w:r>
                  <w:r>
                    <w:rPr>
                      <w:rFonts w:hint="eastAsia"/>
                    </w:rPr>
                    <w:t>兵团退役军人事务局）</w:t>
                  </w:r>
                  <w:r>
                    <w:t>局）</w:t>
                  </w:r>
                </w:p>
              </w:txbxContent>
            </v:textbox>
          </v:shape>
        </w:pict>
      </w:r>
    </w:p>
    <w:p w:rsidR="00BE2315" w:rsidRDefault="00BE2315"/>
    <w:p w:rsidR="00BE2315" w:rsidRDefault="00BD1396">
      <w:r>
        <w:pict>
          <v:shape id="自选图形 79" o:spid="_x0000_s2124" type="#_x0000_t32" style="position:absolute;left:0;text-align:left;margin-left:206.3pt;margin-top:10.35pt;width:.05pt;height:29.45pt;flip:x;z-index:251565056" o:connectortype="straight">
            <v:stroke endarrow="block"/>
          </v:shape>
        </w:pict>
      </w:r>
      <w:r w:rsidRPr="00BD1396">
        <w:rPr>
          <w:rFonts w:ascii="宋体" w:hAnsi="宋体" w:cs="宋体"/>
          <w:kern w:val="0"/>
          <w:sz w:val="24"/>
        </w:rPr>
        <w:pict>
          <v:shape id="文本框 74" o:spid="_x0000_s2125" type="#_x0000_t202" style="position:absolute;left:0;text-align:left;margin-left:129.65pt;margin-top:39.8pt;width:152.5pt;height:41.85pt;z-index:251559936;mso-width-relative:margin;mso-height-relative:margin">
            <v:textbox>
              <w:txbxContent>
                <w:p w:rsidR="00A62C8F" w:rsidRDefault="00A62C8F">
                  <w:pPr>
                    <w:jc w:val="center"/>
                  </w:pPr>
                  <w:r>
                    <w:t>审核（</w:t>
                  </w:r>
                  <w:r>
                    <w:rPr>
                      <w:rFonts w:hint="eastAsia"/>
                    </w:rPr>
                    <w:t>兵团退役军人事务局</w:t>
                  </w:r>
                  <w:r>
                    <w:t>审核）</w:t>
                  </w:r>
                </w:p>
              </w:txbxContent>
            </v:textbox>
          </v:shape>
        </w:pict>
      </w:r>
    </w:p>
    <w:p w:rsidR="00BE2315" w:rsidRDefault="00BE2315"/>
    <w:p w:rsidR="00BE2315" w:rsidRDefault="00BE2315"/>
    <w:p w:rsidR="00BE2315" w:rsidRDefault="009D3E1F">
      <w:pPr>
        <w:tabs>
          <w:tab w:val="left" w:pos="5880"/>
        </w:tabs>
      </w:pPr>
      <w:r>
        <w:tab/>
      </w:r>
    </w:p>
    <w:p w:rsidR="00BE2315" w:rsidRDefault="00BE2315"/>
    <w:p w:rsidR="00BE2315" w:rsidRDefault="00BD1396">
      <w:r>
        <w:pict>
          <v:shape id="自选图形 80" o:spid="_x0000_s2126" type="#_x0000_t32" style="position:absolute;left:0;text-align:left;margin-left:206.3pt;margin-top:3.65pt;width:0;height:27.85pt;z-index:251566080" o:connectortype="straight">
            <v:stroke endarrow="block"/>
          </v:shape>
        </w:pict>
      </w:r>
    </w:p>
    <w:p w:rsidR="00BE2315" w:rsidRDefault="00BE2315"/>
    <w:p w:rsidR="00BE2315" w:rsidRDefault="00BD1396">
      <w:r w:rsidRPr="00BD1396">
        <w:rPr>
          <w:rFonts w:ascii="宋体" w:hAnsi="宋体" w:cs="宋体"/>
          <w:kern w:val="0"/>
          <w:sz w:val="24"/>
        </w:rPr>
        <w:pict>
          <v:shape id="文本框 73" o:spid="_x0000_s2127" type="#_x0000_t202" style="position:absolute;left:0;text-align:left;margin-left:124.9pt;margin-top:.3pt;width:160.55pt;height:56.2pt;z-index:251558912;mso-width-relative:margin;mso-height-relative:margin">
            <v:textbox>
              <w:txbxContent>
                <w:p w:rsidR="00A62C8F" w:rsidRDefault="00A62C8F">
                  <w:pPr>
                    <w:jc w:val="center"/>
                  </w:pPr>
                  <w:r>
                    <w:t>决定</w:t>
                  </w:r>
                </w:p>
                <w:p w:rsidR="00A62C8F" w:rsidRDefault="00A62C8F">
                  <w:pPr>
                    <w:jc w:val="center"/>
                  </w:pPr>
                  <w:r>
                    <w:t>（</w:t>
                  </w:r>
                  <w:r>
                    <w:rPr>
                      <w:rFonts w:hint="eastAsia"/>
                    </w:rPr>
                    <w:t>兵团退役军人事务局</w:t>
                  </w:r>
                  <w:r>
                    <w:t>进行审批，并反馈</w:t>
                  </w:r>
                  <w:r>
                    <w:rPr>
                      <w:rFonts w:hint="eastAsia"/>
                    </w:rPr>
                    <w:t>师退役军人事务局）</w:t>
                  </w:r>
                  <w:r>
                    <w:t>局）</w:t>
                  </w:r>
                </w:p>
              </w:txbxContent>
            </v:textbox>
          </v:shape>
        </w:pict>
      </w:r>
    </w:p>
    <w:p w:rsidR="00BE2315" w:rsidRDefault="00BE2315"/>
    <w:p w:rsidR="00BE2315" w:rsidRDefault="00BE2315"/>
    <w:p w:rsidR="00BE2315" w:rsidRDefault="00BD1396">
      <w:r>
        <w:pict>
          <v:shape id="自选图形 81" o:spid="_x0000_s2128" type="#_x0000_t32" style="position:absolute;left:0;text-align:left;margin-left:206.35pt;margin-top:7.55pt;width:0;height:26.2pt;z-index:251567104" o:connectortype="straight">
            <v:stroke endarrow="block"/>
          </v:shape>
        </w:pict>
      </w:r>
    </w:p>
    <w:p w:rsidR="00BE2315" w:rsidRDefault="00BE2315"/>
    <w:p w:rsidR="00BE2315" w:rsidRDefault="00BD1396">
      <w:r w:rsidRPr="00BD1396">
        <w:rPr>
          <w:rFonts w:ascii="宋体" w:hAnsi="宋体" w:cs="宋体"/>
          <w:kern w:val="0"/>
          <w:sz w:val="24"/>
        </w:rPr>
        <w:pict>
          <v:shape id="文本框 71" o:spid="_x0000_s2129" type="#_x0000_t202" style="position:absolute;left:0;text-align:left;margin-left:131.2pt;margin-top:1.85pt;width:151.6pt;height:40.8pt;z-index:251556864;mso-width-relative:margin;mso-height-relative:margin">
            <v:textbox style="mso-next-textbox:#文本框 71">
              <w:txbxContent>
                <w:p w:rsidR="00A62C8F" w:rsidRPr="00827F70" w:rsidRDefault="00A62C8F" w:rsidP="00827F70">
                  <w:r>
                    <w:rPr>
                      <w:rFonts w:hint="eastAsia"/>
                    </w:rPr>
                    <w:t>师退役军人事务</w:t>
                  </w:r>
                  <w:r>
                    <w:t>局</w:t>
                  </w:r>
                  <w:r>
                    <w:rPr>
                      <w:rFonts w:hint="eastAsia"/>
                    </w:rPr>
                    <w:t>下拨</w:t>
                  </w:r>
                  <w:r>
                    <w:t>两</w:t>
                  </w:r>
                  <w:proofErr w:type="gramStart"/>
                  <w:r>
                    <w:t>参人员</w:t>
                  </w:r>
                  <w:proofErr w:type="gramEnd"/>
                  <w:r>
                    <w:t>补助金</w:t>
                  </w:r>
                </w:p>
              </w:txbxContent>
            </v:textbox>
          </v:shape>
        </w:pict>
      </w:r>
    </w:p>
    <w:p w:rsidR="00BE2315" w:rsidRDefault="00BE2315"/>
    <w:p w:rsidR="00BE2315" w:rsidRDefault="00BD1396">
      <w:r w:rsidRPr="00BD1396">
        <w:rPr>
          <w:rFonts w:ascii="宋体" w:hAnsi="宋体" w:cs="宋体"/>
          <w:kern w:val="0"/>
          <w:sz w:val="24"/>
        </w:rPr>
        <w:pict>
          <v:shape id="自选图形 88" o:spid="_x0000_s2130" type="#_x0000_t32" style="position:absolute;left:0;text-align:left;margin-left:206.3pt;margin-top:14.2pt;width:0;height:30.1pt;z-index:251574272" o:connectortype="straight">
            <v:stroke endarrow="block"/>
          </v:shape>
        </w:pict>
      </w:r>
    </w:p>
    <w:p w:rsidR="00BE2315" w:rsidRDefault="00BE2315"/>
    <w:p w:rsidR="00BE2315" w:rsidRDefault="00BD1396">
      <w:r w:rsidRPr="00BD1396">
        <w:rPr>
          <w:rFonts w:ascii="宋体" w:hAnsi="宋体" w:cs="宋体"/>
          <w:kern w:val="0"/>
          <w:sz w:val="24"/>
        </w:rPr>
        <w:pict>
          <v:shape id="文本框 87" o:spid="_x0000_s2131" type="#_x0000_t202" style="position:absolute;left:0;text-align:left;margin-left:131pt;margin-top:13.55pt;width:152.5pt;height:40.2pt;z-index:251573248;mso-width-relative:margin;mso-height-relative:margin">
            <v:textbox style="mso-next-textbox:#文本框 87">
              <w:txbxContent>
                <w:p w:rsidR="00A62C8F" w:rsidRDefault="00A62C8F">
                  <w:pPr>
                    <w:jc w:val="center"/>
                  </w:pPr>
                  <w:r>
                    <w:t>给付（由</w:t>
                  </w:r>
                  <w:r>
                    <w:rPr>
                      <w:rFonts w:hint="eastAsia"/>
                    </w:rPr>
                    <w:t>团场退役军人服务站</w:t>
                  </w:r>
                  <w:r>
                    <w:t>发放两</w:t>
                  </w:r>
                  <w:proofErr w:type="gramStart"/>
                  <w:r>
                    <w:t>参人员</w:t>
                  </w:r>
                  <w:proofErr w:type="gramEnd"/>
                  <w:r>
                    <w:t>补助金）</w:t>
                  </w:r>
                </w:p>
              </w:txbxContent>
            </v:textbox>
          </v:shape>
        </w:pict>
      </w:r>
    </w:p>
    <w:p w:rsidR="00BE2315" w:rsidRDefault="00BE2315"/>
    <w:p w:rsidR="00BE2315" w:rsidRDefault="00BE2315"/>
    <w:p w:rsidR="00BE2315" w:rsidRDefault="009D3E1F">
      <w:pPr>
        <w:tabs>
          <w:tab w:val="left" w:pos="636"/>
        </w:tabs>
      </w:pPr>
      <w:r>
        <w:tab/>
      </w:r>
    </w:p>
    <w:p w:rsidR="00BE2315" w:rsidRDefault="00BE2315">
      <w:pPr>
        <w:tabs>
          <w:tab w:val="left" w:pos="636"/>
        </w:tabs>
      </w:pPr>
    </w:p>
    <w:p w:rsidR="00827F70" w:rsidRDefault="00827F70">
      <w:pPr>
        <w:jc w:val="center"/>
        <w:rPr>
          <w:rFonts w:ascii="黑体" w:eastAsia="黑体" w:hAnsi="黑体"/>
          <w:sz w:val="28"/>
          <w:szCs w:val="28"/>
        </w:rPr>
      </w:pPr>
    </w:p>
    <w:p w:rsidR="00217134" w:rsidRDefault="00217134" w:rsidP="00217134">
      <w:pPr>
        <w:jc w:val="center"/>
        <w:rPr>
          <w:rFonts w:ascii="方正小标宋简体" w:eastAsia="方正小标宋简体" w:cs="宋体"/>
          <w:sz w:val="44"/>
          <w:szCs w:val="44"/>
        </w:rPr>
      </w:pPr>
      <w:r>
        <w:rPr>
          <w:rFonts w:ascii="方正小标宋简体" w:eastAsia="方正小标宋简体" w:cs="宋体" w:hint="eastAsia"/>
          <w:sz w:val="44"/>
          <w:szCs w:val="44"/>
        </w:rPr>
        <w:t>退役士兵自主就业一次性经济补助给付</w:t>
      </w:r>
    </w:p>
    <w:p w:rsidR="00217134" w:rsidRDefault="00217134" w:rsidP="00217134">
      <w:pPr>
        <w:jc w:val="center"/>
        <w:rPr>
          <w:rFonts w:ascii="方正小标宋简体" w:eastAsia="方正小标宋简体" w:cs="宋体"/>
          <w:sz w:val="44"/>
          <w:szCs w:val="44"/>
        </w:rPr>
      </w:pPr>
      <w:r>
        <w:rPr>
          <w:rFonts w:ascii="方正小标宋简体" w:eastAsia="方正小标宋简体" w:cs="宋体" w:hint="eastAsia"/>
          <w:sz w:val="44"/>
          <w:szCs w:val="44"/>
        </w:rPr>
        <w:t>权力运行流程图</w:t>
      </w:r>
    </w:p>
    <w:p w:rsidR="00217134" w:rsidRDefault="00BD1396" w:rsidP="00217134">
      <w:pPr>
        <w:jc w:val="center"/>
        <w:rPr>
          <w:rFonts w:ascii="方正小标宋简体" w:eastAsia="方正小标宋简体" w:cs="宋体"/>
          <w:sz w:val="44"/>
          <w:szCs w:val="44"/>
        </w:rPr>
      </w:pPr>
      <w:r w:rsidRPr="00BD1396">
        <w:pict>
          <v:shape id="文本框 189" o:spid="_x0000_s2357" type="#_x0000_t202" style="position:absolute;left:0;text-align:left;margin-left:124.25pt;margin-top:46.5pt;width:189.75pt;height:72.8pt;z-index:251832320;mso-width-relative:margin;mso-height-relative:margin">
            <v:textbox>
              <w:txbxContent>
                <w:p w:rsidR="00A62C8F" w:rsidRDefault="00A62C8F" w:rsidP="00217134">
                  <w:pPr>
                    <w:jc w:val="center"/>
                  </w:pPr>
                  <w:r>
                    <w:t>申请</w:t>
                  </w:r>
                </w:p>
                <w:p w:rsidR="00A62C8F" w:rsidRDefault="00A62C8F" w:rsidP="00217134">
                  <w:pPr>
                    <w:jc w:val="center"/>
                  </w:pPr>
                  <w:r>
                    <w:t>（退役士兵在</w:t>
                  </w:r>
                  <w:r>
                    <w:rPr>
                      <w:rFonts w:hint="eastAsia"/>
                    </w:rPr>
                    <w:t>团场退役军人服务站</w:t>
                  </w:r>
                  <w:r>
                    <w:t>报到后，</w:t>
                  </w:r>
                  <w:r>
                    <w:rPr>
                      <w:rFonts w:hint="eastAsia"/>
                    </w:rPr>
                    <w:t>团场退役军人服务站</w:t>
                  </w:r>
                  <w:r>
                    <w:t>进行登记</w:t>
                  </w:r>
                  <w:r>
                    <w:rPr>
                      <w:rFonts w:hint="eastAsia"/>
                    </w:rPr>
                    <w:t>和信息采集</w:t>
                  </w:r>
                  <w:r>
                    <w:t>，并</w:t>
                  </w:r>
                  <w:r>
                    <w:rPr>
                      <w:rFonts w:hint="eastAsia"/>
                    </w:rPr>
                    <w:t>复印</w:t>
                  </w:r>
                  <w:r>
                    <w:t>银行卡）</w:t>
                  </w:r>
                </w:p>
              </w:txbxContent>
            </v:textbox>
          </v:shape>
        </w:pict>
      </w:r>
    </w:p>
    <w:p w:rsidR="00217134" w:rsidRDefault="00217134" w:rsidP="00217134"/>
    <w:p w:rsidR="00217134" w:rsidRDefault="00217134" w:rsidP="00217134"/>
    <w:p w:rsidR="00217134" w:rsidRDefault="00217134" w:rsidP="00217134"/>
    <w:p w:rsidR="00217134" w:rsidRDefault="00217134" w:rsidP="00217134"/>
    <w:p w:rsidR="00217134" w:rsidRDefault="00BD1396" w:rsidP="00217134">
      <w:r>
        <w:pict>
          <v:shape id="自选图形 192" o:spid="_x0000_s2359" type="#_x0000_t32" style="position:absolute;left:0;text-align:left;margin-left:218.1pt;margin-top:10.1pt;width:.05pt;height:38.3pt;z-index:251834368" o:connectortype="straight">
            <v:stroke endarrow="block"/>
          </v:shape>
        </w:pict>
      </w:r>
    </w:p>
    <w:p w:rsidR="00217134" w:rsidRDefault="00217134" w:rsidP="00217134"/>
    <w:p w:rsidR="00217134" w:rsidRDefault="00217134" w:rsidP="00217134"/>
    <w:p w:rsidR="00217134" w:rsidRDefault="00BD1396" w:rsidP="00217134">
      <w:r>
        <w:pict>
          <v:shape id="文本框 190" o:spid="_x0000_s2358" type="#_x0000_t202" style="position:absolute;left:0;text-align:left;margin-left:133.5pt;margin-top:1.6pt;width:167.95pt;height:82.9pt;z-index:251833344;mso-width-relative:margin;mso-height-relative:margin">
            <v:textbox>
              <w:txbxContent>
                <w:p w:rsidR="00A62C8F" w:rsidRDefault="00A62C8F" w:rsidP="00217134">
                  <w:pPr>
                    <w:jc w:val="center"/>
                  </w:pPr>
                  <w:r>
                    <w:t>给付</w:t>
                  </w:r>
                </w:p>
                <w:p w:rsidR="00A62C8F" w:rsidRDefault="00A62C8F" w:rsidP="00217134">
                  <w:pPr>
                    <w:jc w:val="center"/>
                  </w:pPr>
                  <w:r>
                    <w:t>（</w:t>
                  </w:r>
                  <w:r>
                    <w:rPr>
                      <w:rFonts w:hint="eastAsia"/>
                    </w:rPr>
                    <w:t>师退役军人事务</w:t>
                  </w:r>
                  <w:r>
                    <w:t>局对退役士兵中自主就业</w:t>
                  </w:r>
                  <w:r>
                    <w:rPr>
                      <w:rFonts w:hint="eastAsia"/>
                    </w:rPr>
                    <w:t>一次性</w:t>
                  </w:r>
                  <w:r>
                    <w:t>经济补助</w:t>
                  </w:r>
                  <w:r>
                    <w:rPr>
                      <w:rFonts w:hint="eastAsia"/>
                    </w:rPr>
                    <w:t>进行核算并下拨资金</w:t>
                  </w:r>
                  <w:r>
                    <w:t>）</w:t>
                  </w:r>
                </w:p>
              </w:txbxContent>
            </v:textbox>
          </v:shape>
        </w:pict>
      </w:r>
    </w:p>
    <w:p w:rsidR="00217134" w:rsidRDefault="00217134" w:rsidP="00217134">
      <w:pPr>
        <w:tabs>
          <w:tab w:val="left" w:pos="900"/>
          <w:tab w:val="left" w:pos="3705"/>
        </w:tabs>
      </w:pPr>
      <w:r>
        <w:tab/>
      </w:r>
      <w:r>
        <w:tab/>
      </w:r>
    </w:p>
    <w:p w:rsidR="00217134" w:rsidRDefault="00217134" w:rsidP="00217134"/>
    <w:p w:rsidR="00217134" w:rsidRDefault="00217134" w:rsidP="00217134"/>
    <w:p w:rsidR="00217134" w:rsidRDefault="00217134" w:rsidP="00217134"/>
    <w:p w:rsidR="00217134" w:rsidRDefault="00BD1396" w:rsidP="00217134">
      <w:r>
        <w:rPr>
          <w:noProof/>
        </w:rPr>
        <w:pict>
          <v:shape id="_x0000_s2360" type="#_x0000_t32" style="position:absolute;left:0;text-align:left;margin-left:209.55pt;margin-top:10.75pt;width:.05pt;height:38.3pt;z-index:251835392" o:connectortype="straight">
            <v:stroke endarrow="block"/>
          </v:shape>
        </w:pict>
      </w:r>
    </w:p>
    <w:p w:rsidR="00217134" w:rsidRDefault="00217134" w:rsidP="00217134"/>
    <w:p w:rsidR="00217134" w:rsidRDefault="00217134" w:rsidP="00217134"/>
    <w:p w:rsidR="00217134" w:rsidRDefault="00BD1396" w:rsidP="00217134">
      <w:r>
        <w:rPr>
          <w:noProof/>
        </w:rPr>
        <w:pict>
          <v:shape id="_x0000_s2361" type="#_x0000_t202" style="position:absolute;left:0;text-align:left;margin-left:133.5pt;margin-top:2.25pt;width:167.95pt;height:56.65pt;z-index:251836416;mso-width-relative:margin;mso-height-relative:margin">
            <v:textbox>
              <w:txbxContent>
                <w:p w:rsidR="00A62C8F" w:rsidRDefault="00A62C8F" w:rsidP="00217134">
                  <w:pPr>
                    <w:jc w:val="center"/>
                  </w:pPr>
                  <w:r>
                    <w:t>给付</w:t>
                  </w:r>
                </w:p>
                <w:p w:rsidR="00A62C8F" w:rsidRDefault="00A62C8F" w:rsidP="00217134">
                  <w:pPr>
                    <w:jc w:val="center"/>
                  </w:pPr>
                  <w:r>
                    <w:t>（</w:t>
                  </w:r>
                  <w:r>
                    <w:rPr>
                      <w:rFonts w:hint="eastAsia"/>
                    </w:rPr>
                    <w:t>团场退役军人服务站打卡发放</w:t>
                  </w:r>
                  <w:r>
                    <w:t>）</w:t>
                  </w:r>
                </w:p>
              </w:txbxContent>
            </v:textbox>
          </v:shape>
        </w:pict>
      </w:r>
    </w:p>
    <w:p w:rsidR="00217134" w:rsidRDefault="00217134" w:rsidP="00217134"/>
    <w:p w:rsidR="00217134" w:rsidRDefault="00217134" w:rsidP="00217134">
      <w:pPr>
        <w:tabs>
          <w:tab w:val="left" w:pos="5880"/>
        </w:tabs>
      </w:pPr>
    </w:p>
    <w:p w:rsidR="00217134" w:rsidRDefault="00217134" w:rsidP="00217134">
      <w:pPr>
        <w:tabs>
          <w:tab w:val="left" w:pos="5880"/>
        </w:tabs>
      </w:pPr>
      <w:r>
        <w:tab/>
      </w:r>
    </w:p>
    <w:p w:rsidR="00217134" w:rsidRDefault="00217134" w:rsidP="00217134"/>
    <w:p w:rsidR="00217134" w:rsidRDefault="00217134" w:rsidP="00217134">
      <w:pPr>
        <w:tabs>
          <w:tab w:val="left" w:pos="636"/>
        </w:tabs>
      </w:pPr>
      <w:r>
        <w:tab/>
      </w:r>
    </w:p>
    <w:p w:rsidR="00217134" w:rsidRDefault="00217134" w:rsidP="00217134">
      <w:pPr>
        <w:tabs>
          <w:tab w:val="left" w:pos="636"/>
        </w:tabs>
      </w:pPr>
    </w:p>
    <w:p w:rsidR="00217134" w:rsidRDefault="00217134" w:rsidP="00217134">
      <w:pPr>
        <w:tabs>
          <w:tab w:val="left" w:pos="636"/>
        </w:tabs>
      </w:pPr>
    </w:p>
    <w:p w:rsidR="00217134" w:rsidRDefault="00217134" w:rsidP="00217134">
      <w:pPr>
        <w:tabs>
          <w:tab w:val="left" w:pos="636"/>
        </w:tabs>
      </w:pPr>
    </w:p>
    <w:p w:rsidR="00217134" w:rsidRDefault="00217134" w:rsidP="00217134">
      <w:pPr>
        <w:tabs>
          <w:tab w:val="left" w:pos="636"/>
        </w:tabs>
      </w:pPr>
    </w:p>
    <w:p w:rsidR="00217134" w:rsidRDefault="00217134" w:rsidP="00217134">
      <w:pPr>
        <w:tabs>
          <w:tab w:val="left" w:pos="636"/>
        </w:tabs>
      </w:pPr>
    </w:p>
    <w:p w:rsidR="00217134" w:rsidRDefault="00217134" w:rsidP="00217134">
      <w:pPr>
        <w:tabs>
          <w:tab w:val="left" w:pos="636"/>
        </w:tabs>
      </w:pPr>
    </w:p>
    <w:p w:rsidR="00217134" w:rsidRDefault="00217134" w:rsidP="00217134">
      <w:pPr>
        <w:tabs>
          <w:tab w:val="left" w:pos="636"/>
        </w:tabs>
      </w:pPr>
    </w:p>
    <w:p w:rsidR="00217134" w:rsidRDefault="00217134" w:rsidP="00217134">
      <w:pPr>
        <w:tabs>
          <w:tab w:val="left" w:pos="636"/>
        </w:tabs>
      </w:pPr>
    </w:p>
    <w:p w:rsidR="00217134" w:rsidRDefault="00217134" w:rsidP="00217134">
      <w:pPr>
        <w:tabs>
          <w:tab w:val="left" w:pos="636"/>
        </w:tabs>
      </w:pPr>
    </w:p>
    <w:p w:rsidR="003066CD" w:rsidRDefault="005D2C03" w:rsidP="003066CD">
      <w:pPr>
        <w:jc w:val="center"/>
        <w:rPr>
          <w:rFonts w:ascii="黑体" w:eastAsia="黑体" w:hAnsi="黑体"/>
          <w:sz w:val="28"/>
          <w:szCs w:val="28"/>
        </w:rPr>
      </w:pPr>
      <w:r>
        <w:rPr>
          <w:rFonts w:ascii="黑体" w:eastAsia="黑体" w:hAnsi="黑体" w:hint="eastAsia"/>
          <w:sz w:val="28"/>
          <w:szCs w:val="28"/>
        </w:rPr>
        <w:t>咨询电话</w:t>
      </w:r>
      <w:r w:rsidR="003066CD">
        <w:rPr>
          <w:rFonts w:ascii="黑体" w:eastAsia="黑体" w:hAnsi="黑体" w:hint="eastAsia"/>
          <w:sz w:val="28"/>
          <w:szCs w:val="28"/>
        </w:rPr>
        <w:t>：</w:t>
      </w:r>
      <w:r w:rsidR="0007788A">
        <w:rPr>
          <w:rFonts w:ascii="黑体" w:eastAsia="黑体" w:hAnsi="黑体" w:hint="eastAsia"/>
          <w:sz w:val="28"/>
          <w:szCs w:val="28"/>
        </w:rPr>
        <w:t xml:space="preserve"> </w:t>
      </w:r>
      <w:r w:rsidR="003066CD">
        <w:rPr>
          <w:rFonts w:ascii="黑体" w:eastAsia="黑体" w:hAnsi="黑体" w:hint="eastAsia"/>
          <w:sz w:val="28"/>
          <w:szCs w:val="28"/>
        </w:rPr>
        <w:t xml:space="preserve">     监督电话：</w:t>
      </w:r>
      <w:r w:rsidR="0007788A">
        <w:rPr>
          <w:rFonts w:ascii="黑体" w:eastAsia="黑体" w:hAnsi="黑体" w:hint="eastAsia"/>
          <w:sz w:val="28"/>
          <w:szCs w:val="28"/>
        </w:rPr>
        <w:t xml:space="preserve"> </w:t>
      </w:r>
    </w:p>
    <w:p w:rsidR="00217134" w:rsidRDefault="00217134">
      <w:pPr>
        <w:jc w:val="center"/>
        <w:rPr>
          <w:rFonts w:ascii="方正小标宋简体" w:eastAsia="方正小标宋简体" w:cs="宋体"/>
          <w:sz w:val="44"/>
          <w:szCs w:val="44"/>
        </w:rPr>
      </w:pPr>
    </w:p>
    <w:p w:rsidR="00BE2315" w:rsidRDefault="00BD1396">
      <w:pPr>
        <w:jc w:val="center"/>
        <w:rPr>
          <w:rFonts w:ascii="方正小标宋简体" w:eastAsia="方正小标宋简体" w:cs="宋体"/>
          <w:sz w:val="44"/>
          <w:szCs w:val="44"/>
        </w:rPr>
      </w:pPr>
      <w:r w:rsidRPr="00BD1396">
        <w:pict>
          <v:shape id="文本框 149" o:spid="_x0000_s2190" type="#_x0000_t202" style="position:absolute;left:0;text-align:left;margin-left:130.2pt;margin-top:93.3pt;width:142.9pt;height:64.45pt;z-index:251634688;mso-width-relative:margin;mso-height-relative:margin">
            <v:textbox>
              <w:txbxContent>
                <w:p w:rsidR="00A62C8F" w:rsidRDefault="00A62C8F">
                  <w:pPr>
                    <w:jc w:val="center"/>
                  </w:pPr>
                  <w:r>
                    <w:t>申请</w:t>
                  </w:r>
                </w:p>
                <w:p w:rsidR="00A62C8F" w:rsidRDefault="00A62C8F">
                  <w:pPr>
                    <w:jc w:val="center"/>
                  </w:pPr>
                  <w:r>
                    <w:t>（</w:t>
                  </w:r>
                  <w:r>
                    <w:rPr>
                      <w:rFonts w:hint="eastAsia"/>
                    </w:rPr>
                    <w:t>申请人按照部分烈士子女评定的规定准备申请资料</w:t>
                  </w:r>
                  <w:r>
                    <w:t>）</w:t>
                  </w:r>
                </w:p>
              </w:txbxContent>
            </v:textbox>
          </v:shape>
        </w:pict>
      </w:r>
      <w:r w:rsidR="009D3E1F">
        <w:rPr>
          <w:rFonts w:ascii="方正小标宋简体" w:eastAsia="方正小标宋简体" w:cs="宋体" w:hint="eastAsia"/>
          <w:sz w:val="44"/>
          <w:szCs w:val="44"/>
        </w:rPr>
        <w:t>部分烈士子女定期生活补助金给付权力运行流程图</w:t>
      </w:r>
    </w:p>
    <w:p w:rsidR="00BE2315" w:rsidRDefault="00BE2315"/>
    <w:p w:rsidR="00BE2315" w:rsidRDefault="00BD1396">
      <w:r w:rsidRPr="00BD1396">
        <w:rPr>
          <w:rFonts w:ascii="宋体" w:hAnsi="宋体" w:cs="宋体"/>
          <w:kern w:val="0"/>
          <w:sz w:val="24"/>
        </w:rPr>
        <w:pict>
          <v:shape id="自选图形 164" o:spid="_x0000_s2191" type="#_x0000_t32" style="position:absolute;left:0;text-align:left;margin-left:33.05pt;margin-top:13.45pt;width:97.15pt;height:0;z-index:251650048" o:connectortype="straight">
            <v:stroke endarrow="block"/>
          </v:shape>
        </w:pict>
      </w:r>
      <w:r w:rsidRPr="00BD1396">
        <w:rPr>
          <w:rFonts w:ascii="宋体" w:hAnsi="宋体" w:cs="宋体"/>
          <w:kern w:val="0"/>
          <w:sz w:val="24"/>
        </w:rPr>
        <w:pict>
          <v:shape id="自选图形 162" o:spid="_x0000_s2192" type="#_x0000_t32" style="position:absolute;left:0;text-align:left;margin-left:33.05pt;margin-top:13.4pt;width:0;height:19.55pt;z-index:251648000" o:connectortype="straight"/>
        </w:pict>
      </w:r>
    </w:p>
    <w:p w:rsidR="00BE2315" w:rsidRDefault="00BE2315"/>
    <w:p w:rsidR="00BE2315" w:rsidRDefault="00BD1396">
      <w:r w:rsidRPr="00BD1396">
        <w:rPr>
          <w:rFonts w:ascii="宋体" w:hAnsi="宋体" w:cs="宋体"/>
          <w:kern w:val="0"/>
          <w:sz w:val="24"/>
        </w:rPr>
        <w:pict>
          <v:shape id="文本框 152" o:spid="_x0000_s2193" type="#_x0000_t202" style="position:absolute;left:0;text-align:left;margin-left:-26.2pt;margin-top:1.75pt;width:108.9pt;height:37.25pt;z-index:251637760;mso-width-relative:margin;mso-height-relative:margin">
            <v:textbox>
              <w:txbxContent>
                <w:p w:rsidR="00A62C8F" w:rsidRDefault="00A62C8F">
                  <w:pPr>
                    <w:jc w:val="center"/>
                  </w:pPr>
                  <w:r>
                    <w:t>补正（按照相关要求补充资料）</w:t>
                  </w:r>
                </w:p>
              </w:txbxContent>
            </v:textbox>
          </v:shape>
        </w:pict>
      </w:r>
    </w:p>
    <w:p w:rsidR="00BE2315" w:rsidRDefault="00BD1396">
      <w:r>
        <w:pict>
          <v:shape id="自选图形 157" o:spid="_x0000_s2194" type="#_x0000_t32" style="position:absolute;left:0;text-align:left;margin-left:203.9pt;margin-top:3pt;width:.7pt;height:30.45pt;flip:x;z-index:251642880">
            <v:fill o:detectmouseclick="t"/>
            <v:stroke endarrow="block"/>
          </v:shape>
        </w:pict>
      </w:r>
    </w:p>
    <w:p w:rsidR="00BE2315" w:rsidRDefault="00BD1396">
      <w:r w:rsidRPr="00BD1396">
        <w:rPr>
          <w:rFonts w:ascii="宋体" w:hAnsi="宋体" w:cs="宋体"/>
          <w:kern w:val="0"/>
          <w:sz w:val="24"/>
        </w:rPr>
        <w:pict>
          <v:shape id="自选图形 165" o:spid="_x0000_s2195" type="#_x0000_t32" style="position:absolute;left:0;text-align:left;margin-left:33.05pt;margin-top:8.65pt;width:0;height:42.3pt;flip:y;z-index:251651072" o:connectortype="straight">
            <v:stroke endarrow="block"/>
          </v:shape>
        </w:pict>
      </w:r>
    </w:p>
    <w:p w:rsidR="00BE2315" w:rsidRDefault="00BD1396">
      <w:r>
        <w:pict>
          <v:shape id="文本框 150" o:spid="_x0000_s2196" type="#_x0000_t202" style="position:absolute;left:0;text-align:left;margin-left:130.2pt;margin-top:3.4pt;width:150.1pt;height:55.7pt;z-index:251635712;mso-width-relative:margin;mso-height-relative:margin">
            <v:textbox>
              <w:txbxContent>
                <w:p w:rsidR="00A62C8F" w:rsidRDefault="00A62C8F">
                  <w:pPr>
                    <w:jc w:val="center"/>
                  </w:pPr>
                  <w:r>
                    <w:t>受理（</w:t>
                  </w:r>
                  <w:r>
                    <w:rPr>
                      <w:rFonts w:hint="eastAsia"/>
                    </w:rPr>
                    <w:t>团场退役军人服务站</w:t>
                  </w:r>
                  <w:r>
                    <w:t>对其资料进行初审后，上报</w:t>
                  </w:r>
                  <w:r>
                    <w:rPr>
                      <w:rFonts w:hint="eastAsia"/>
                    </w:rPr>
                    <w:t>师退役军人事务局</w:t>
                  </w:r>
                  <w:r>
                    <w:t>）</w:t>
                  </w:r>
                </w:p>
              </w:txbxContent>
            </v:textbox>
          </v:shape>
        </w:pict>
      </w:r>
      <w:r w:rsidRPr="00BD1396">
        <w:rPr>
          <w:rFonts w:ascii="宋体" w:hAnsi="宋体" w:cs="宋体"/>
          <w:kern w:val="0"/>
          <w:sz w:val="24"/>
        </w:rPr>
        <w:pict>
          <v:shape id="文本框 156" o:spid="_x0000_s2197" type="#_x0000_t202" style="position:absolute;left:0;text-align:left;margin-left:375.15pt;margin-top:12.9pt;width:79.55pt;height:41.4pt;z-index:251641856;mso-width-relative:margin;mso-height-relative:margin">
            <v:textbox>
              <w:txbxContent>
                <w:p w:rsidR="00A62C8F" w:rsidRDefault="00A62C8F">
                  <w:pPr>
                    <w:jc w:val="center"/>
                  </w:pPr>
                  <w:r>
                    <w:rPr>
                      <w:rFonts w:hint="eastAsia"/>
                    </w:rPr>
                    <w:t>书面告知其理由和相关政策</w:t>
                  </w:r>
                </w:p>
              </w:txbxContent>
            </v:textbox>
          </v:shape>
        </w:pict>
      </w:r>
    </w:p>
    <w:p w:rsidR="00BE2315" w:rsidRDefault="009D3E1F">
      <w:pPr>
        <w:tabs>
          <w:tab w:val="left" w:pos="1105"/>
          <w:tab w:val="left" w:pos="5805"/>
        </w:tabs>
      </w:pPr>
      <w:r>
        <w:tab/>
      </w:r>
      <w:r>
        <w:t>需补正资料</w:t>
      </w:r>
      <w:r>
        <w:tab/>
      </w:r>
      <w:r>
        <w:t>不符合给付条件</w:t>
      </w:r>
    </w:p>
    <w:p w:rsidR="00BE2315" w:rsidRDefault="00BD1396">
      <w:r>
        <w:pict>
          <v:shape id="自选图形 166" o:spid="_x0000_s2198" type="#_x0000_t32" style="position:absolute;left:0;text-align:left;margin-left:282.25pt;margin-top:4.1pt;width:92.9pt;height:0;z-index:251652096" o:connectortype="straight">
            <v:stroke endarrow="block"/>
          </v:shape>
        </w:pict>
      </w:r>
      <w:r w:rsidRPr="00BD1396">
        <w:rPr>
          <w:rFonts w:ascii="宋体" w:hAnsi="宋体" w:cs="宋体"/>
          <w:kern w:val="0"/>
          <w:sz w:val="24"/>
        </w:rPr>
        <w:pict>
          <v:shape id="自选图形 163" o:spid="_x0000_s2199" type="#_x0000_t32" style="position:absolute;left:0;text-align:left;margin-left:33.1pt;margin-top:4.15pt;width:98.6pt;height:0;flip:x;z-index:251649024" o:connectortype="straight"/>
        </w:pict>
      </w:r>
    </w:p>
    <w:p w:rsidR="00BE2315" w:rsidRDefault="00BD1396">
      <w:r>
        <w:pict>
          <v:shape id="自选图形 158" o:spid="_x0000_s2200" type="#_x0000_t32" style="position:absolute;left:0;text-align:left;margin-left:204.55pt;margin-top:12.75pt;width:.2pt;height:23.8pt;z-index:251643904">
            <v:fill o:detectmouseclick="t"/>
            <v:stroke endarrow="block"/>
          </v:shape>
        </w:pict>
      </w:r>
    </w:p>
    <w:p w:rsidR="00BE2315" w:rsidRDefault="00BE2315"/>
    <w:p w:rsidR="00BE2315" w:rsidRDefault="00BD1396">
      <w:r w:rsidRPr="00BD1396">
        <w:rPr>
          <w:rFonts w:ascii="宋体" w:hAnsi="宋体" w:cs="宋体"/>
          <w:kern w:val="0"/>
          <w:sz w:val="24"/>
        </w:rPr>
        <w:pict>
          <v:shape id="文本框 155" o:spid="_x0000_s2201" type="#_x0000_t202" style="position:absolute;left:0;text-align:left;margin-left:117.2pt;margin-top:5.35pt;width:190.15pt;height:39.5pt;z-index:251640832;mso-width-relative:margin;mso-height-relative:margin">
            <v:textbox>
              <w:txbxContent>
                <w:p w:rsidR="00A62C8F" w:rsidRDefault="00A62C8F">
                  <w:pPr>
                    <w:jc w:val="center"/>
                  </w:pPr>
                  <w:r>
                    <w:t>审查（</w:t>
                  </w:r>
                  <w:r>
                    <w:rPr>
                      <w:rFonts w:hint="eastAsia"/>
                    </w:rPr>
                    <w:t>师退役军人事务</w:t>
                  </w:r>
                  <w:r>
                    <w:t>局对上报资料进行审查后上报</w:t>
                  </w:r>
                  <w:r>
                    <w:rPr>
                      <w:rFonts w:hint="eastAsia"/>
                    </w:rPr>
                    <w:t>兵团退役军人事务</w:t>
                  </w:r>
                  <w:r>
                    <w:t>局）</w:t>
                  </w:r>
                </w:p>
              </w:txbxContent>
            </v:textbox>
          </v:shape>
        </w:pict>
      </w:r>
    </w:p>
    <w:p w:rsidR="00BE2315" w:rsidRDefault="00BE2315"/>
    <w:p w:rsidR="00BE2315" w:rsidRDefault="00BD1396">
      <w:r>
        <w:pict>
          <v:shape id="自选图形 159" o:spid="_x0000_s2202" type="#_x0000_t32" style="position:absolute;left:0;text-align:left;margin-left:204.55pt;margin-top:13.65pt;width:.05pt;height:29.45pt;flip:x;z-index:251644928" o:connectortype="straight">
            <v:stroke endarrow="block"/>
          </v:shape>
        </w:pict>
      </w:r>
    </w:p>
    <w:p w:rsidR="00BE2315" w:rsidRDefault="00BE2315"/>
    <w:p w:rsidR="00BE2315" w:rsidRDefault="00BD1396">
      <w:pPr>
        <w:tabs>
          <w:tab w:val="left" w:pos="5880"/>
        </w:tabs>
      </w:pPr>
      <w:r w:rsidRPr="00BD1396">
        <w:rPr>
          <w:rFonts w:ascii="宋体" w:hAnsi="宋体" w:cs="宋体"/>
          <w:kern w:val="0"/>
          <w:sz w:val="24"/>
        </w:rPr>
        <w:pict>
          <v:shape id="文本框 154" o:spid="_x0000_s2203" type="#_x0000_t202" style="position:absolute;left:0;text-align:left;margin-left:112.95pt;margin-top:11.9pt;width:174.8pt;height:44.25pt;z-index:251639808;mso-width-relative:margin;mso-height-relative:margin">
            <v:textbox>
              <w:txbxContent>
                <w:p w:rsidR="00A62C8F" w:rsidRDefault="00A62C8F">
                  <w:pPr>
                    <w:jc w:val="center"/>
                  </w:pPr>
                  <w:r>
                    <w:t>审核（</w:t>
                  </w:r>
                  <w:r>
                    <w:rPr>
                      <w:rFonts w:hint="eastAsia"/>
                    </w:rPr>
                    <w:t>兵团退役军人事务局</w:t>
                  </w:r>
                  <w:r>
                    <w:t>进行审批，并反馈</w:t>
                  </w:r>
                  <w:r>
                    <w:rPr>
                      <w:rFonts w:hint="eastAsia"/>
                    </w:rPr>
                    <w:t>师退役军人事务</w:t>
                  </w:r>
                  <w:r>
                    <w:t>局）</w:t>
                  </w:r>
                </w:p>
              </w:txbxContent>
            </v:textbox>
          </v:shape>
        </w:pict>
      </w:r>
      <w:r w:rsidR="009D3E1F">
        <w:tab/>
      </w:r>
    </w:p>
    <w:p w:rsidR="00BE2315" w:rsidRDefault="00BE2315"/>
    <w:p w:rsidR="00BE2315" w:rsidRDefault="00BE2315"/>
    <w:p w:rsidR="00BE2315" w:rsidRDefault="00BE2315"/>
    <w:p w:rsidR="00BE2315" w:rsidRDefault="00BD1396">
      <w:r>
        <w:pict>
          <v:shape id="自选图形 160" o:spid="_x0000_s2204" type="#_x0000_t32" style="position:absolute;left:0;text-align:left;margin-left:203.7pt;margin-top:4.35pt;width:0;height:27.85pt;z-index:251645952" o:connectortype="straight">
            <v:stroke endarrow="block"/>
          </v:shape>
        </w:pict>
      </w:r>
    </w:p>
    <w:p w:rsidR="00BE2315" w:rsidRDefault="00BE2315"/>
    <w:p w:rsidR="00BE2315" w:rsidRDefault="00BD1396">
      <w:r>
        <w:rPr>
          <w:noProof/>
        </w:rPr>
        <w:pict>
          <v:shape id="文本框 151" o:spid="_x0000_s2327" type="#_x0000_t202" style="position:absolute;left:0;text-align:left;margin-left:131.7pt;margin-top:1pt;width:151.6pt;height:46.25pt;z-index:251800576;mso-width-relative:margin;mso-height-relative:margin">
            <v:textbox>
              <w:txbxContent>
                <w:p w:rsidR="00A62C8F" w:rsidRPr="0048533A" w:rsidRDefault="00A62C8F" w:rsidP="0048533A">
                  <w:r>
                    <w:rPr>
                      <w:rFonts w:hint="eastAsia"/>
                    </w:rPr>
                    <w:t>师退役军人事务</w:t>
                  </w:r>
                  <w:r>
                    <w:t>局</w:t>
                  </w:r>
                  <w:r>
                    <w:rPr>
                      <w:rFonts w:hint="eastAsia"/>
                    </w:rPr>
                    <w:t>下拨资金</w:t>
                  </w:r>
                </w:p>
              </w:txbxContent>
            </v:textbox>
          </v:shape>
        </w:pict>
      </w:r>
    </w:p>
    <w:p w:rsidR="00BE2315" w:rsidRDefault="00BE2315"/>
    <w:p w:rsidR="00BE2315" w:rsidRDefault="00BE2315"/>
    <w:p w:rsidR="00BE2315" w:rsidRDefault="00BD1396">
      <w:r w:rsidRPr="00BD1396">
        <w:rPr>
          <w:rFonts w:ascii="宋体" w:hAnsi="宋体" w:cs="宋体"/>
          <w:kern w:val="0"/>
          <w:sz w:val="24"/>
        </w:rPr>
        <w:pict>
          <v:shape id="自选图形 168" o:spid="_x0000_s2208" type="#_x0000_t32" style="position:absolute;left:0;text-align:left;margin-left:203.7pt;margin-top:7.55pt;width:0;height:30.1pt;z-index:251654144" o:connectortype="straight">
            <v:stroke endarrow="block"/>
          </v:shape>
        </w:pict>
      </w:r>
    </w:p>
    <w:p w:rsidR="00BE2315" w:rsidRDefault="00BE2315"/>
    <w:p w:rsidR="00BE2315" w:rsidRDefault="00BE2315"/>
    <w:p w:rsidR="00BE2315" w:rsidRDefault="00BD1396">
      <w:r w:rsidRPr="00BD1396">
        <w:rPr>
          <w:rFonts w:ascii="宋体" w:hAnsi="宋体" w:cs="宋体"/>
          <w:kern w:val="0"/>
          <w:sz w:val="24"/>
        </w:rPr>
        <w:pict>
          <v:shape id="文本框 167" o:spid="_x0000_s2209" type="#_x0000_t202" style="position:absolute;left:0;text-align:left;margin-left:117.2pt;margin-top:3.45pt;width:177pt;height:40.2pt;z-index:251653120;mso-width-relative:margin;mso-height-relative:margin">
            <v:textbox>
              <w:txbxContent>
                <w:p w:rsidR="00A62C8F" w:rsidRDefault="00A62C8F">
                  <w:pPr>
                    <w:jc w:val="center"/>
                  </w:pPr>
                  <w:r>
                    <w:t>给付（由</w:t>
                  </w:r>
                  <w:r>
                    <w:rPr>
                      <w:rFonts w:hint="eastAsia"/>
                    </w:rPr>
                    <w:t>团场退役军人服务站</w:t>
                  </w:r>
                  <w:r>
                    <w:t>发放部分烈士子女定期生活补助金）</w:t>
                  </w:r>
                </w:p>
              </w:txbxContent>
            </v:textbox>
          </v:shape>
        </w:pict>
      </w:r>
    </w:p>
    <w:p w:rsidR="00BE2315" w:rsidRDefault="00BE2315"/>
    <w:p w:rsidR="00BE2315" w:rsidRDefault="00BE2315"/>
    <w:p w:rsidR="00BE2315" w:rsidRDefault="00BE2315"/>
    <w:p w:rsidR="00BE2315" w:rsidRDefault="00BE2315"/>
    <w:p w:rsidR="00BE2315" w:rsidRDefault="00BE2315"/>
    <w:p w:rsidR="0048533A" w:rsidRDefault="009D3E1F" w:rsidP="003066CD">
      <w:pPr>
        <w:jc w:val="center"/>
        <w:rPr>
          <w:rFonts w:ascii="黑体" w:eastAsia="黑体" w:hAnsi="黑体"/>
          <w:sz w:val="28"/>
          <w:szCs w:val="28"/>
        </w:rPr>
      </w:pPr>
      <w:r>
        <w:tab/>
      </w:r>
      <w:r w:rsidR="005D2C03">
        <w:rPr>
          <w:rFonts w:ascii="黑体" w:eastAsia="黑体" w:hAnsi="黑体" w:hint="eastAsia"/>
          <w:sz w:val="28"/>
          <w:szCs w:val="28"/>
        </w:rPr>
        <w:t>咨询电话</w:t>
      </w:r>
      <w:r w:rsidR="003066CD">
        <w:rPr>
          <w:rFonts w:ascii="黑体" w:eastAsia="黑体" w:hAnsi="黑体" w:hint="eastAsia"/>
          <w:sz w:val="28"/>
          <w:szCs w:val="28"/>
        </w:rPr>
        <w:t>：</w:t>
      </w:r>
      <w:r w:rsidR="0007788A">
        <w:rPr>
          <w:rFonts w:ascii="黑体" w:eastAsia="黑体" w:hAnsi="黑体" w:hint="eastAsia"/>
          <w:sz w:val="28"/>
          <w:szCs w:val="28"/>
        </w:rPr>
        <w:t xml:space="preserve"> </w:t>
      </w:r>
      <w:r w:rsidR="003066CD">
        <w:rPr>
          <w:rFonts w:ascii="黑体" w:eastAsia="黑体" w:hAnsi="黑体" w:hint="eastAsia"/>
          <w:sz w:val="28"/>
          <w:szCs w:val="28"/>
        </w:rPr>
        <w:t xml:space="preserve">     监督电话：</w:t>
      </w:r>
      <w:r w:rsidR="0007788A">
        <w:rPr>
          <w:rFonts w:ascii="黑体" w:eastAsia="黑体" w:hAnsi="黑体" w:hint="eastAsia"/>
          <w:sz w:val="28"/>
          <w:szCs w:val="28"/>
        </w:rPr>
        <w:t xml:space="preserve"> </w:t>
      </w:r>
    </w:p>
    <w:p w:rsidR="00BE2315" w:rsidRDefault="0048533A">
      <w:pPr>
        <w:jc w:val="center"/>
        <w:rPr>
          <w:rFonts w:ascii="方正小标宋简体" w:eastAsia="方正小标宋简体" w:cs="宋体"/>
          <w:sz w:val="44"/>
          <w:szCs w:val="44"/>
        </w:rPr>
      </w:pPr>
      <w:r>
        <w:rPr>
          <w:rFonts w:ascii="方正小标宋简体" w:eastAsia="方正小标宋简体" w:cs="宋体" w:hint="eastAsia"/>
          <w:sz w:val="44"/>
          <w:szCs w:val="44"/>
        </w:rPr>
        <w:lastRenderedPageBreak/>
        <w:t xml:space="preserve"> </w:t>
      </w:r>
      <w:r w:rsidR="009D3E1F">
        <w:rPr>
          <w:rFonts w:ascii="方正小标宋简体" w:eastAsia="方正小标宋简体" w:cs="宋体" w:hint="eastAsia"/>
          <w:sz w:val="44"/>
          <w:szCs w:val="44"/>
        </w:rPr>
        <w:t>义务兵</w:t>
      </w:r>
      <w:r w:rsidR="00217134">
        <w:rPr>
          <w:rFonts w:ascii="方正小标宋简体" w:eastAsia="方正小标宋简体" w:cs="宋体" w:hint="eastAsia"/>
          <w:sz w:val="44"/>
          <w:szCs w:val="44"/>
        </w:rPr>
        <w:t>家庭</w:t>
      </w:r>
      <w:r w:rsidR="009D3E1F">
        <w:rPr>
          <w:rFonts w:ascii="方正小标宋简体" w:eastAsia="方正小标宋简体" w:cs="宋体" w:hint="eastAsia"/>
          <w:sz w:val="44"/>
          <w:szCs w:val="44"/>
        </w:rPr>
        <w:t>优待金给付</w:t>
      </w:r>
    </w:p>
    <w:p w:rsidR="00BE2315" w:rsidRDefault="009D3E1F">
      <w:pPr>
        <w:jc w:val="center"/>
        <w:rPr>
          <w:rFonts w:ascii="方正小标宋简体" w:eastAsia="方正小标宋简体" w:cs="宋体"/>
          <w:sz w:val="44"/>
          <w:szCs w:val="44"/>
        </w:rPr>
      </w:pPr>
      <w:r>
        <w:rPr>
          <w:rFonts w:ascii="方正小标宋简体" w:eastAsia="方正小标宋简体" w:cs="宋体" w:hint="eastAsia"/>
          <w:sz w:val="44"/>
          <w:szCs w:val="44"/>
        </w:rPr>
        <w:t>权力运行流程图</w:t>
      </w:r>
    </w:p>
    <w:p w:rsidR="00BE2315" w:rsidRDefault="00BE2315"/>
    <w:p w:rsidR="00BE2315" w:rsidRDefault="00BE2315"/>
    <w:p w:rsidR="00BE2315" w:rsidRDefault="00BE2315"/>
    <w:p w:rsidR="00BE2315" w:rsidRDefault="00BD1396">
      <w:r>
        <w:pict>
          <v:shape id="文本框 169" o:spid="_x0000_s2210" type="#_x0000_t202" style="position:absolute;left:0;text-align:left;margin-left:5.15pt;margin-top:15.3pt;width:243.1pt;height:87.45pt;z-index:251655168;mso-width-relative:margin;mso-height-relative:margin">
            <v:textbox>
              <w:txbxContent>
                <w:p w:rsidR="00A62C8F" w:rsidRDefault="00A62C8F">
                  <w:pPr>
                    <w:jc w:val="center"/>
                  </w:pPr>
                  <w:r>
                    <w:t>申请</w:t>
                  </w:r>
                </w:p>
                <w:p w:rsidR="00A62C8F" w:rsidRDefault="0007788A">
                  <w:pPr>
                    <w:jc w:val="center"/>
                  </w:pPr>
                  <w:r>
                    <w:rPr>
                      <w:rFonts w:hint="eastAsia"/>
                    </w:rPr>
                    <w:t>（</w:t>
                  </w:r>
                  <w:r w:rsidR="00A62C8F">
                    <w:rPr>
                      <w:rFonts w:hint="eastAsia"/>
                    </w:rPr>
                    <w:t>1.</w:t>
                  </w:r>
                  <w:r w:rsidR="00A62C8F">
                    <w:rPr>
                      <w:rFonts w:hint="eastAsia"/>
                    </w:rPr>
                    <w:t>义务兵入伍后，由武装部统一提供确定名册、身份证号码和家庭信息</w:t>
                  </w:r>
                  <w:r w:rsidR="00A62C8F">
                    <w:rPr>
                      <w:rFonts w:hint="eastAsia"/>
                    </w:rPr>
                    <w:t>2.</w:t>
                  </w:r>
                  <w:r w:rsidR="00A62C8F">
                    <w:rPr>
                      <w:rFonts w:hint="eastAsia"/>
                    </w:rPr>
                    <w:t>疆内在校大学生应征入伍的向户籍所在地团场退役军人服务站提供学籍证明、入伍通知书</w:t>
                  </w:r>
                  <w:r w:rsidR="00A62C8F">
                    <w:t>）</w:t>
                  </w:r>
                </w:p>
              </w:txbxContent>
            </v:textbox>
          </v:shape>
        </w:pict>
      </w:r>
    </w:p>
    <w:p w:rsidR="00BE2315" w:rsidRDefault="00BE2315"/>
    <w:p w:rsidR="00BE2315" w:rsidRDefault="00BE2315"/>
    <w:p w:rsidR="00BE2315" w:rsidRDefault="00BE2315"/>
    <w:p w:rsidR="00BE2315" w:rsidRDefault="00BE2315"/>
    <w:p w:rsidR="00BE2315" w:rsidRDefault="00BE2315"/>
    <w:p w:rsidR="00BE2315" w:rsidRDefault="00BD1396">
      <w:r>
        <w:pict>
          <v:shape id="自选图形 177" o:spid="_x0000_s2211" type="#_x0000_t32" style="position:absolute;left:0;text-align:left;margin-left:136.2pt;margin-top:9.15pt;width:.05pt;height:38.3pt;z-index:251658240" o:connectortype="straight">
            <v:stroke endarrow="block"/>
          </v:shape>
        </w:pict>
      </w:r>
    </w:p>
    <w:p w:rsidR="00BE2315" w:rsidRDefault="00BE2315"/>
    <w:p w:rsidR="00BE2315" w:rsidRDefault="00BE2315"/>
    <w:p w:rsidR="00BE2315" w:rsidRDefault="00BD1396">
      <w:pPr>
        <w:tabs>
          <w:tab w:val="left" w:pos="900"/>
          <w:tab w:val="left" w:pos="3705"/>
        </w:tabs>
      </w:pPr>
      <w:r>
        <w:pict>
          <v:shape id="文本框 170" o:spid="_x0000_s2212" type="#_x0000_t202" style="position:absolute;left:0;text-align:left;margin-left:5.15pt;margin-top:6.3pt;width:247.85pt;height:74.95pt;z-index:251656192;mso-width-relative:margin;mso-height-relative:margin">
            <v:textbox>
              <w:txbxContent>
                <w:p w:rsidR="00A62C8F" w:rsidRDefault="00A62C8F">
                  <w:pPr>
                    <w:jc w:val="center"/>
                  </w:pPr>
                  <w:r>
                    <w:rPr>
                      <w:rFonts w:hint="eastAsia"/>
                    </w:rPr>
                    <w:t>师退役军人事务局</w:t>
                  </w:r>
                  <w:r>
                    <w:t>按照武装部</w:t>
                  </w:r>
                  <w:r>
                    <w:rPr>
                      <w:rFonts w:hint="eastAsia"/>
                    </w:rPr>
                    <w:t>及各团场上报的在校大学生义务兵</w:t>
                  </w:r>
                  <w:r>
                    <w:t>入伍名册和家庭信息，</w:t>
                  </w:r>
                  <w:r>
                    <w:rPr>
                      <w:rFonts w:hint="eastAsia"/>
                    </w:rPr>
                    <w:t>下拨优待金</w:t>
                  </w:r>
                </w:p>
              </w:txbxContent>
            </v:textbox>
          </v:shape>
        </w:pict>
      </w:r>
      <w:r w:rsidR="009D3E1F">
        <w:tab/>
      </w:r>
      <w:r w:rsidR="009D3E1F">
        <w:tab/>
      </w:r>
    </w:p>
    <w:p w:rsidR="00BE2315" w:rsidRDefault="00BE2315"/>
    <w:p w:rsidR="00BE2315" w:rsidRDefault="00BE2315"/>
    <w:p w:rsidR="00BE2315" w:rsidRDefault="00BE2315"/>
    <w:p w:rsidR="00BE2315" w:rsidRDefault="00BE2315"/>
    <w:p w:rsidR="00BE2315" w:rsidRDefault="00BD1396">
      <w:r>
        <w:rPr>
          <w:noProof/>
        </w:rPr>
        <w:pict>
          <v:shape id="_x0000_s2328" type="#_x0000_t32" style="position:absolute;left:0;text-align:left;margin-left:132.05pt;margin-top:3.25pt;width:.05pt;height:38.3pt;z-index:251801600" o:connectortype="straight">
            <v:stroke endarrow="block"/>
          </v:shape>
        </w:pict>
      </w:r>
    </w:p>
    <w:p w:rsidR="00BE2315" w:rsidRDefault="00BE2315"/>
    <w:p w:rsidR="00BE2315" w:rsidRDefault="00BE2315"/>
    <w:p w:rsidR="00BE2315" w:rsidRDefault="00BD1396">
      <w:r w:rsidRPr="00BD1396">
        <w:rPr>
          <w:rFonts w:ascii="宋体" w:hAnsi="宋体" w:cs="宋体"/>
          <w:kern w:val="0"/>
          <w:sz w:val="24"/>
        </w:rPr>
        <w:pict>
          <v:shape id="文本框 176" o:spid="_x0000_s2213" type="#_x0000_t202" style="position:absolute;left:0;text-align:left;margin-left:381.05pt;margin-top:9.4pt;width:100.45pt;height:65.45pt;z-index:251657216;mso-width-relative:margin;mso-height-relative:margin">
            <v:textbox>
              <w:txbxContent>
                <w:p w:rsidR="00A62C8F" w:rsidRDefault="00A62C8F">
                  <w:pPr>
                    <w:jc w:val="center"/>
                  </w:pPr>
                  <w:r>
                    <w:t>停止发放义务兵优待金</w:t>
                  </w:r>
                </w:p>
              </w:txbxContent>
            </v:textbox>
          </v:shape>
        </w:pict>
      </w:r>
      <w:r>
        <w:rPr>
          <w:noProof/>
        </w:rPr>
        <w:pict>
          <v:shape id="_x0000_s2329" type="#_x0000_t202" style="position:absolute;left:0;text-align:left;margin-left:5.15pt;margin-top:-.1pt;width:167.95pt;height:74.95pt;z-index:251802624;mso-width-relative:margin;mso-height-relative:margin">
            <v:textbox>
              <w:txbxContent>
                <w:p w:rsidR="00A62C8F" w:rsidRDefault="00A62C8F" w:rsidP="0048533A">
                  <w:pPr>
                    <w:jc w:val="center"/>
                  </w:pPr>
                  <w:r>
                    <w:t>给付（</w:t>
                  </w:r>
                  <w:r>
                    <w:rPr>
                      <w:rFonts w:hint="eastAsia"/>
                    </w:rPr>
                    <w:t>团场退役军人服务站打卡发放优待金</w:t>
                  </w:r>
                  <w:r>
                    <w:t>）</w:t>
                  </w:r>
                </w:p>
              </w:txbxContent>
            </v:textbox>
          </v:shape>
        </w:pict>
      </w:r>
    </w:p>
    <w:p w:rsidR="00BE2315" w:rsidRDefault="00BE0489" w:rsidP="00BE0489">
      <w:pPr>
        <w:tabs>
          <w:tab w:val="left" w:pos="5880"/>
        </w:tabs>
        <w:ind w:firstLineChars="1850" w:firstLine="3885"/>
      </w:pPr>
      <w:r>
        <w:t>义务兵服役期间被退兵或开除军籍</w:t>
      </w:r>
    </w:p>
    <w:p w:rsidR="00BE2315" w:rsidRDefault="00BD1396">
      <w:pPr>
        <w:tabs>
          <w:tab w:val="left" w:pos="5880"/>
        </w:tabs>
      </w:pPr>
      <w:r>
        <w:pict>
          <v:shape id="自选图形 186" o:spid="_x0000_s2214" type="#_x0000_t32" style="position:absolute;left:0;text-align:left;margin-left:179.2pt;margin-top:10.1pt;width:195.7pt;height:.05pt;z-index:251659264" o:connectortype="straight">
            <v:stroke endarrow="block"/>
          </v:shape>
        </w:pict>
      </w:r>
      <w:r w:rsidR="009D3E1F">
        <w:tab/>
      </w:r>
    </w:p>
    <w:p w:rsidR="00BE2315" w:rsidRDefault="00BE2315"/>
    <w:p w:rsidR="00BE2315" w:rsidRDefault="009D3E1F">
      <w:pPr>
        <w:tabs>
          <w:tab w:val="left" w:pos="636"/>
        </w:tabs>
      </w:pPr>
      <w:r>
        <w:tab/>
      </w:r>
    </w:p>
    <w:p w:rsidR="00BE2315" w:rsidRDefault="00BE2315">
      <w:pPr>
        <w:tabs>
          <w:tab w:val="left" w:pos="636"/>
        </w:tabs>
      </w:pPr>
    </w:p>
    <w:p w:rsidR="00BE2315" w:rsidRDefault="00BE2315">
      <w:pPr>
        <w:tabs>
          <w:tab w:val="left" w:pos="636"/>
        </w:tabs>
      </w:pPr>
    </w:p>
    <w:p w:rsidR="00BE2315" w:rsidRDefault="00BE2315">
      <w:pPr>
        <w:tabs>
          <w:tab w:val="left" w:pos="636"/>
        </w:tabs>
      </w:pPr>
    </w:p>
    <w:p w:rsidR="00BE2315" w:rsidRDefault="00BE2315">
      <w:pPr>
        <w:tabs>
          <w:tab w:val="left" w:pos="636"/>
        </w:tabs>
      </w:pPr>
    </w:p>
    <w:p w:rsidR="00BE2315" w:rsidRDefault="00BE2315">
      <w:pPr>
        <w:tabs>
          <w:tab w:val="left" w:pos="636"/>
        </w:tabs>
      </w:pPr>
    </w:p>
    <w:p w:rsidR="00BE2315" w:rsidRDefault="00BE2315">
      <w:pPr>
        <w:tabs>
          <w:tab w:val="left" w:pos="636"/>
        </w:tabs>
      </w:pPr>
    </w:p>
    <w:p w:rsidR="00BE2315" w:rsidRDefault="00BE2315">
      <w:pPr>
        <w:tabs>
          <w:tab w:val="left" w:pos="636"/>
        </w:tabs>
      </w:pPr>
    </w:p>
    <w:p w:rsidR="003066CD" w:rsidRDefault="005D2C03" w:rsidP="003066CD">
      <w:pPr>
        <w:jc w:val="center"/>
        <w:rPr>
          <w:rFonts w:ascii="黑体" w:eastAsia="黑体" w:hAnsi="黑体"/>
          <w:sz w:val="28"/>
          <w:szCs w:val="28"/>
        </w:rPr>
      </w:pPr>
      <w:r>
        <w:rPr>
          <w:rFonts w:ascii="黑体" w:eastAsia="黑体" w:hAnsi="黑体" w:hint="eastAsia"/>
          <w:sz w:val="28"/>
          <w:szCs w:val="28"/>
        </w:rPr>
        <w:t>咨询电话</w:t>
      </w:r>
      <w:r w:rsidR="003066CD">
        <w:rPr>
          <w:rFonts w:ascii="黑体" w:eastAsia="黑体" w:hAnsi="黑体" w:hint="eastAsia"/>
          <w:sz w:val="28"/>
          <w:szCs w:val="28"/>
        </w:rPr>
        <w:t>：</w:t>
      </w:r>
      <w:r w:rsidR="0007788A">
        <w:rPr>
          <w:rFonts w:ascii="黑体" w:eastAsia="黑体" w:hAnsi="黑体" w:hint="eastAsia"/>
          <w:sz w:val="28"/>
          <w:szCs w:val="28"/>
        </w:rPr>
        <w:t xml:space="preserve"> </w:t>
      </w:r>
      <w:r w:rsidR="003066CD">
        <w:rPr>
          <w:rFonts w:ascii="黑体" w:eastAsia="黑体" w:hAnsi="黑体" w:hint="eastAsia"/>
          <w:sz w:val="28"/>
          <w:szCs w:val="28"/>
        </w:rPr>
        <w:t xml:space="preserve">      </w:t>
      </w:r>
      <w:r w:rsidR="0007788A">
        <w:rPr>
          <w:rFonts w:ascii="黑体" w:eastAsia="黑体" w:hAnsi="黑体" w:hint="eastAsia"/>
          <w:sz w:val="28"/>
          <w:szCs w:val="28"/>
        </w:rPr>
        <w:t xml:space="preserve">      </w:t>
      </w:r>
      <w:r w:rsidR="003066CD">
        <w:rPr>
          <w:rFonts w:ascii="黑体" w:eastAsia="黑体" w:hAnsi="黑体" w:hint="eastAsia"/>
          <w:sz w:val="28"/>
          <w:szCs w:val="28"/>
        </w:rPr>
        <w:t>监督电话：</w:t>
      </w:r>
      <w:r w:rsidR="0007788A">
        <w:rPr>
          <w:rFonts w:ascii="黑体" w:eastAsia="黑体" w:hAnsi="黑体" w:hint="eastAsia"/>
          <w:sz w:val="28"/>
          <w:szCs w:val="28"/>
        </w:rPr>
        <w:t xml:space="preserve"> </w:t>
      </w:r>
    </w:p>
    <w:p w:rsidR="00BE2315" w:rsidRDefault="00BE2315">
      <w:pPr>
        <w:tabs>
          <w:tab w:val="left" w:pos="636"/>
        </w:tabs>
      </w:pPr>
    </w:p>
    <w:p w:rsidR="00BE2315" w:rsidRDefault="00BE2315">
      <w:pPr>
        <w:tabs>
          <w:tab w:val="left" w:pos="636"/>
        </w:tabs>
      </w:pPr>
    </w:p>
    <w:p w:rsidR="0048533A" w:rsidRDefault="0048533A">
      <w:pPr>
        <w:jc w:val="center"/>
        <w:rPr>
          <w:rFonts w:ascii="黑体" w:eastAsia="黑体" w:hAnsi="黑体"/>
          <w:sz w:val="28"/>
          <w:szCs w:val="28"/>
        </w:rPr>
      </w:pPr>
    </w:p>
    <w:sectPr w:rsidR="0048533A" w:rsidSect="00BE2315">
      <w:pgSz w:w="11906" w:h="16838"/>
      <w:pgMar w:top="1440" w:right="1800" w:bottom="1440" w:left="1800" w:header="851" w:footer="992" w:gutter="0"/>
      <w:pgNumType w:start="15"/>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C8F" w:rsidRPr="00827F70" w:rsidRDefault="00A62C8F" w:rsidP="00827F70">
      <w:r>
        <w:separator/>
      </w:r>
    </w:p>
  </w:endnote>
  <w:endnote w:type="continuationSeparator" w:id="0">
    <w:p w:rsidR="00A62C8F" w:rsidRPr="00827F70" w:rsidRDefault="00A62C8F" w:rsidP="00827F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C8F" w:rsidRPr="00827F70" w:rsidRDefault="00A62C8F" w:rsidP="00827F70">
      <w:r>
        <w:separator/>
      </w:r>
    </w:p>
  </w:footnote>
  <w:footnote w:type="continuationSeparator" w:id="0">
    <w:p w:rsidR="00A62C8F" w:rsidRPr="00827F70" w:rsidRDefault="00A62C8F" w:rsidP="00827F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242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D890437"/>
    <w:rsid w:val="000572BA"/>
    <w:rsid w:val="0007788A"/>
    <w:rsid w:val="000C17E1"/>
    <w:rsid w:val="000E19FA"/>
    <w:rsid w:val="000E40F8"/>
    <w:rsid w:val="000F1197"/>
    <w:rsid w:val="00147608"/>
    <w:rsid w:val="00163D36"/>
    <w:rsid w:val="001E19F6"/>
    <w:rsid w:val="00217134"/>
    <w:rsid w:val="00254FE6"/>
    <w:rsid w:val="00276438"/>
    <w:rsid w:val="002A4700"/>
    <w:rsid w:val="002B4B8D"/>
    <w:rsid w:val="002E5E8D"/>
    <w:rsid w:val="003066CD"/>
    <w:rsid w:val="00312B4C"/>
    <w:rsid w:val="00334102"/>
    <w:rsid w:val="003856FB"/>
    <w:rsid w:val="00395BE5"/>
    <w:rsid w:val="003B2EDE"/>
    <w:rsid w:val="00414EF6"/>
    <w:rsid w:val="004638C5"/>
    <w:rsid w:val="0047443D"/>
    <w:rsid w:val="0048533A"/>
    <w:rsid w:val="00496246"/>
    <w:rsid w:val="004C259E"/>
    <w:rsid w:val="00501447"/>
    <w:rsid w:val="00535D52"/>
    <w:rsid w:val="005667C2"/>
    <w:rsid w:val="0059050E"/>
    <w:rsid w:val="005D2C03"/>
    <w:rsid w:val="006A6713"/>
    <w:rsid w:val="006C2E82"/>
    <w:rsid w:val="0071005B"/>
    <w:rsid w:val="00771100"/>
    <w:rsid w:val="007B34B0"/>
    <w:rsid w:val="00827F70"/>
    <w:rsid w:val="00862986"/>
    <w:rsid w:val="008B17C9"/>
    <w:rsid w:val="00911396"/>
    <w:rsid w:val="009D3E1F"/>
    <w:rsid w:val="00A42766"/>
    <w:rsid w:val="00A62C8F"/>
    <w:rsid w:val="00AF7BA6"/>
    <w:rsid w:val="00B171AE"/>
    <w:rsid w:val="00BD1396"/>
    <w:rsid w:val="00BE0489"/>
    <w:rsid w:val="00BE2315"/>
    <w:rsid w:val="00BF5FFF"/>
    <w:rsid w:val="00C17510"/>
    <w:rsid w:val="00CD15CC"/>
    <w:rsid w:val="00CF075F"/>
    <w:rsid w:val="00CF73A9"/>
    <w:rsid w:val="00D55128"/>
    <w:rsid w:val="00D928FA"/>
    <w:rsid w:val="00DD607C"/>
    <w:rsid w:val="00E0006D"/>
    <w:rsid w:val="00E3232C"/>
    <w:rsid w:val="00E35B5A"/>
    <w:rsid w:val="00E3703C"/>
    <w:rsid w:val="00EF2297"/>
    <w:rsid w:val="00F97A1F"/>
    <w:rsid w:val="0404192B"/>
    <w:rsid w:val="0CA402FF"/>
    <w:rsid w:val="0E382036"/>
    <w:rsid w:val="11DE323F"/>
    <w:rsid w:val="14B67D66"/>
    <w:rsid w:val="237F1053"/>
    <w:rsid w:val="290B1C56"/>
    <w:rsid w:val="2B3D35C2"/>
    <w:rsid w:val="2DCE7A49"/>
    <w:rsid w:val="38F4682B"/>
    <w:rsid w:val="3A4B423C"/>
    <w:rsid w:val="40C3356D"/>
    <w:rsid w:val="41EF4CDA"/>
    <w:rsid w:val="45E77387"/>
    <w:rsid w:val="4B432E81"/>
    <w:rsid w:val="52F13505"/>
    <w:rsid w:val="57F606E3"/>
    <w:rsid w:val="5B0A587A"/>
    <w:rsid w:val="7C8A4D6A"/>
    <w:rsid w:val="7D8904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28" fillcolor="white">
      <v:fill color="white"/>
    </o:shapedefaults>
    <o:shapelayout v:ext="edit">
      <o:idmap v:ext="edit" data="2"/>
      <o:rules v:ext="edit">
        <o:r id="V:Rule108" type="connector" idref="#自选图形 82"/>
        <o:r id="V:Rule109" type="connector" idref="#自选图形 180"/>
        <o:r id="V:Rule110" type="connector" idref="#自选图形 526"/>
        <o:r id="V:Rule111" type="connector" idref="#自选图形 65"/>
        <o:r id="V:Rule112" type="connector" idref="#自选图形 77"/>
        <o:r id="V:Rule113" type="connector" idref="#自选图形 527"/>
        <o:r id="V:Rule114" type="connector" idref="#_x0000_s2343"/>
        <o:r id="V:Rule115" type="connector" idref="#自选图形 240"/>
        <o:r id="V:Rule116" type="connector" idref="#_x0000_s2350"/>
        <o:r id="V:Rule117" type="connector" idref="#自选图形 88"/>
        <o:r id="V:Rule118" type="connector" idref="#自选图形 10"/>
        <o:r id="V:Rule119" type="connector" idref="#自选图形 226"/>
        <o:r id="V:Rule120" type="connector" idref="#_x0000_s2355"/>
        <o:r id="V:Rule121" type="connector" idref="#_x0000_s2346"/>
        <o:r id="V:Rule122" type="connector" idref="#自选图形 81"/>
        <o:r id="V:Rule123" type="connector" idref="#自选图形 49"/>
        <o:r id="V:Rule124" type="connector" idref="#自选图形 50"/>
        <o:r id="V:Rule125" type="connector" idref="#_x0000_s2325"/>
        <o:r id="V:Rule126" type="connector" idref="#自选图形 16"/>
        <o:r id="V:Rule127" type="connector" idref="#自选图形 166"/>
        <o:r id="V:Rule128" type="connector" idref="#自选图形 530"/>
        <o:r id="V:Rule129" type="connector" idref="#_x0000_s2345"/>
        <o:r id="V:Rule130" type="connector" idref="#自选图形 12"/>
        <o:r id="V:Rule131" type="connector" idref="#自选图形 230"/>
        <o:r id="V:Rule132" type="connector" idref="#自选图形 5"/>
        <o:r id="V:Rule133" type="connector" idref="#自选图形 183"/>
        <o:r id="V:Rule134" type="connector" idref="#自选图形 85"/>
        <o:r id="V:Rule135" type="connector" idref="#自选图形 63"/>
        <o:r id="V:Rule136" type="connector" idref="#_x0000_s2383"/>
        <o:r id="V:Rule137" type="connector" idref="#自选图形 24"/>
        <o:r id="V:Rule138" type="connector" idref="#自选图形 225"/>
        <o:r id="V:Rule139" type="connector" idref="#自选图形 52"/>
        <o:r id="V:Rule140" type="connector" idref="#自选图形 210"/>
        <o:r id="V:Rule141" type="connector" idref="#自选图形 160"/>
        <o:r id="V:Rule142" type="connector" idref="#自选图形 3"/>
        <o:r id="V:Rule143" type="connector" idref="#_x0000_s2351"/>
        <o:r id="V:Rule144" type="connector" idref="#自选图形 185"/>
        <o:r id="V:Rule145" type="connector" idref="#_x0000_s2371"/>
        <o:r id="V:Rule146" type="connector" idref="#自选图形 141"/>
        <o:r id="V:Rule147" type="connector" idref="#自选图形 83"/>
        <o:r id="V:Rule148" type="connector" idref="#_x0000_s2378"/>
        <o:r id="V:Rule149" type="connector" idref="#自选图形 162"/>
        <o:r id="V:Rule150" type="connector" idref="#自选图形 79"/>
        <o:r id="V:Rule151" type="connector" idref="#自选图形 14"/>
        <o:r id="V:Rule152" type="connector" idref="#自选图形 84"/>
        <o:r id="V:Rule153" type="connector" idref="#自选图形 57"/>
        <o:r id="V:Rule154" type="connector" idref="#自选图形 47"/>
        <o:r id="V:Rule155" type="connector" idref="#自选图形 208"/>
        <o:r id="V:Rule156" type="connector" idref="#自选图形 7"/>
        <o:r id="V:Rule157" type="connector" idref="#自选图形 244"/>
        <o:r id="V:Rule158" type="connector" idref="#自选图形 36"/>
        <o:r id="V:Rule159" type="connector" idref="#自选图形 86"/>
        <o:r id="V:Rule160" type="connector" idref="#自选图形 158"/>
        <o:r id="V:Rule161" type="connector" idref="#自选图形 163"/>
        <o:r id="V:Rule162" type="connector" idref="#_x0000_s2374"/>
        <o:r id="V:Rule163" type="connector" idref="#自选图形 21"/>
        <o:r id="V:Rule164" type="connector" idref="#_x0000_s2372"/>
        <o:r id="V:Rule165" type="connector" idref="#自选图形 159"/>
        <o:r id="V:Rule166" type="connector" idref="#自选图形 168"/>
        <o:r id="V:Rule167" type="connector" idref="#自选图形 236"/>
        <o:r id="V:Rule168" type="connector" idref="#自选图形 242"/>
        <o:r id="V:Rule169" type="connector" idref="#自选图形 172"/>
        <o:r id="V:Rule170" type="connector" idref="#_x0000_s2377"/>
        <o:r id="V:Rule171" type="connector" idref="#_x0000_s2360"/>
        <o:r id="V:Rule172" type="connector" idref="#自选图形 18"/>
        <o:r id="V:Rule173" type="connector" idref="#自选图形 17"/>
        <o:r id="V:Rule174" type="connector" idref="#自选图形 55"/>
        <o:r id="V:Rule175" type="connector" idref="#自选图形 233"/>
        <o:r id="V:Rule176" type="connector" idref="#自选图形 157"/>
        <o:r id="V:Rule177" type="connector" idref="#自选图形 178"/>
        <o:r id="V:Rule178" type="connector" idref="#_x0000_s2367"/>
        <o:r id="V:Rule179" type="connector" idref="#自选图形 241"/>
        <o:r id="V:Rule180" type="connector" idref="#自选图形 80"/>
        <o:r id="V:Rule181" type="connector" idref="#_x0000_s2328"/>
        <o:r id="V:Rule182" type="connector" idref="#自选图形 37"/>
        <o:r id="V:Rule183" type="connector" idref="#自选图形 19"/>
        <o:r id="V:Rule184" type="connector" idref="#自选图形 20"/>
        <o:r id="V:Rule185" type="connector" idref="#自选图形 61"/>
        <o:r id="V:Rule186" type="connector" idref="#自选图形 15"/>
        <o:r id="V:Rule187" type="connector" idref="#_x0000_s2380"/>
        <o:r id="V:Rule188" type="connector" idref="#自选图形 59"/>
        <o:r id="V:Rule189" type="connector" idref="#自选图形 78"/>
        <o:r id="V:Rule190" type="connector" idref="#自选图形 228"/>
        <o:r id="V:Rule191" type="connector" idref="#自选图形 38"/>
        <o:r id="V:Rule192" type="connector" idref="#自选图形 164"/>
        <o:r id="V:Rule193" type="connector" idref="#_x0000_s2344"/>
        <o:r id="V:Rule194" type="connector" idref="#自选图形 45"/>
        <o:r id="V:Rule195" type="connector" idref="#_x0000_s2321"/>
        <o:r id="V:Rule196" type="connector" idref="#自选图形 186"/>
        <o:r id="V:Rule197" type="connector" idref="#自选图形 193"/>
        <o:r id="V:Rule198" type="connector" idref="#自选图形 165"/>
        <o:r id="V:Rule199" type="connector" idref="#_x0000_s2353"/>
        <o:r id="V:Rule200" type="connector" idref="#自选图形 68"/>
        <o:r id="V:Rule201" type="connector" idref="#自选图形 239"/>
        <o:r id="V:Rule202" type="connector" idref="#_x0000_s2354"/>
        <o:r id="V:Rule203" type="connector" idref="#自选图形 25"/>
        <o:r id="V:Rule204" type="connector" idref="#_x0000_s2364"/>
        <o:r id="V:Rule205" type="connector" idref="#_x0000_s2347"/>
        <o:r id="V:Rule206" type="connector" idref="#自选图形 232"/>
        <o:r id="V:Rule207" type="connector" idref="#自选图形 39"/>
        <o:r id="V:Rule208" type="connector" idref="#自选图形 41"/>
        <o:r id="V:Rule209" type="connector" idref="#自选图形 188"/>
        <o:r id="V:Rule210" type="connector" idref="#自选图形 192"/>
        <o:r id="V:Rule211" type="connector" idref="#自选图形 40"/>
        <o:r id="V:Rule212" type="connector" idref="#自选图形 174"/>
        <o:r id="V:Rule213" type="connector" idref="#自选图形 43"/>
        <o:r id="V:Rule214" type="connector" idref="#自选图形 1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2315"/>
    <w:pPr>
      <w:widowControl w:val="0"/>
      <w:jc w:val="both"/>
    </w:pPr>
    <w:rPr>
      <w:kern w:val="2"/>
      <w:sz w:val="21"/>
      <w:szCs w:val="24"/>
    </w:rPr>
  </w:style>
  <w:style w:type="paragraph" w:styleId="1">
    <w:name w:val="heading 1"/>
    <w:basedOn w:val="a"/>
    <w:next w:val="a"/>
    <w:link w:val="1Char"/>
    <w:qFormat/>
    <w:rsid w:val="00BE2315"/>
    <w:pPr>
      <w:keepNext/>
      <w:keepLines/>
      <w:spacing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sid w:val="00BE2315"/>
    <w:rPr>
      <w:kern w:val="2"/>
      <w:sz w:val="18"/>
      <w:szCs w:val="18"/>
    </w:rPr>
  </w:style>
  <w:style w:type="character" w:customStyle="1" w:styleId="1Char">
    <w:name w:val="标题 1 Char"/>
    <w:link w:val="1"/>
    <w:rsid w:val="00BE2315"/>
    <w:rPr>
      <w:b/>
      <w:kern w:val="44"/>
      <w:sz w:val="44"/>
      <w:szCs w:val="24"/>
    </w:rPr>
  </w:style>
  <w:style w:type="character" w:customStyle="1" w:styleId="Char0">
    <w:name w:val="页眉 Char"/>
    <w:link w:val="a4"/>
    <w:rsid w:val="00BE2315"/>
    <w:rPr>
      <w:kern w:val="2"/>
      <w:sz w:val="18"/>
      <w:szCs w:val="18"/>
    </w:rPr>
  </w:style>
  <w:style w:type="paragraph" w:styleId="a4">
    <w:name w:val="header"/>
    <w:basedOn w:val="a"/>
    <w:link w:val="Char0"/>
    <w:rsid w:val="00BE2315"/>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uiPriority w:val="99"/>
    <w:rsid w:val="00BE2315"/>
    <w:pPr>
      <w:tabs>
        <w:tab w:val="center" w:pos="4153"/>
        <w:tab w:val="right" w:pos="8306"/>
      </w:tabs>
      <w:snapToGrid w:val="0"/>
      <w:jc w:val="left"/>
    </w:pPr>
    <w:rPr>
      <w:sz w:val="18"/>
      <w:szCs w:val="18"/>
    </w:rPr>
  </w:style>
  <w:style w:type="table" w:styleId="a5">
    <w:name w:val="Table Grid"/>
    <w:basedOn w:val="a1"/>
    <w:qFormat/>
    <w:rsid w:val="00BE231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rsid w:val="00BE0489"/>
    <w:rPr>
      <w:sz w:val="18"/>
      <w:szCs w:val="18"/>
    </w:rPr>
  </w:style>
  <w:style w:type="character" w:customStyle="1" w:styleId="Char1">
    <w:name w:val="批注框文本 Char"/>
    <w:basedOn w:val="a0"/>
    <w:link w:val="a6"/>
    <w:rsid w:val="00BE0489"/>
    <w:rPr>
      <w:kern w:val="2"/>
      <w:sz w:val="18"/>
      <w:szCs w:val="18"/>
    </w:rPr>
  </w:style>
  <w:style w:type="paragraph" w:styleId="a7">
    <w:name w:val="List Paragraph"/>
    <w:basedOn w:val="a"/>
    <w:qFormat/>
    <w:rsid w:val="005667C2"/>
    <w:pPr>
      <w:ind w:firstLineChars="200" w:firstLine="420"/>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8</Pages>
  <Words>321</Words>
  <Characters>459</Characters>
  <Application>Microsoft Office Word</Application>
  <DocSecurity>0</DocSecurity>
  <Lines>3</Lines>
  <Paragraphs>1</Paragraphs>
  <ScaleCrop>false</ScaleCrop>
  <Company/>
  <LinksUpToDate>false</LinksUpToDate>
  <CharactersWithSpaces>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11</cp:revision>
  <cp:lastPrinted>2019-07-25T11:13:00Z</cp:lastPrinted>
  <dcterms:created xsi:type="dcterms:W3CDTF">2019-07-25T08:27:00Z</dcterms:created>
  <dcterms:modified xsi:type="dcterms:W3CDTF">2021-01-15T04:10:00Z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